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E7F" w:rsidRDefault="00B83E7F" w:rsidP="00B83E7F">
      <w:pPr>
        <w:tabs>
          <w:tab w:val="left" w:pos="7410"/>
        </w:tabs>
        <w:spacing w:after="200" w:line="276" w:lineRule="auto"/>
        <w:rPr>
          <w:b/>
        </w:rPr>
      </w:pPr>
    </w:p>
    <w:p w:rsidR="00B83E7F" w:rsidRDefault="00B83E7F" w:rsidP="00B83E7F">
      <w:pPr>
        <w:spacing w:line="276" w:lineRule="auto"/>
        <w:jc w:val="center"/>
        <w:rPr>
          <w:b/>
        </w:rPr>
      </w:pPr>
      <w:r w:rsidRPr="0037115D">
        <w:rPr>
          <w:b/>
        </w:rPr>
        <w:t xml:space="preserve">РАБОЧАЯ ПРОГРАММА ПО АНГЛИЙСКОМУ ЯЗЫКУ ДЛЯ 2 КЛАССА </w:t>
      </w:r>
    </w:p>
    <w:p w:rsidR="00B83E7F" w:rsidRPr="0037115D" w:rsidRDefault="00B83E7F" w:rsidP="00B83E7F">
      <w:pPr>
        <w:spacing w:line="276" w:lineRule="auto"/>
        <w:jc w:val="center"/>
        <w:rPr>
          <w:b/>
        </w:rPr>
      </w:pPr>
      <w:r w:rsidRPr="0037115D">
        <w:rPr>
          <w:b/>
        </w:rPr>
        <w:t>ПО УЧЕБНИКУ «АНГЛИЙСКИЙ В ФОКУСЕ» АВТОРЫ  Н.И.БЫКОВА, М.Д.ПОСПЕЛОВА.</w:t>
      </w:r>
    </w:p>
    <w:p w:rsidR="00B83E7F" w:rsidRPr="0037115D" w:rsidRDefault="00B83E7F" w:rsidP="00B83E7F">
      <w:pPr>
        <w:jc w:val="both"/>
      </w:pPr>
    </w:p>
    <w:p w:rsidR="00B83E7F" w:rsidRPr="0037115D" w:rsidRDefault="00B83E7F" w:rsidP="00B83E7F">
      <w:pPr>
        <w:jc w:val="both"/>
        <w:rPr>
          <w:b/>
        </w:rPr>
      </w:pPr>
      <w:r w:rsidRPr="0037115D">
        <w:rPr>
          <w:b/>
        </w:rPr>
        <w:t>1.1</w:t>
      </w:r>
      <w:r>
        <w:rPr>
          <w:b/>
        </w:rPr>
        <w:t xml:space="preserve"> </w:t>
      </w:r>
      <w:r w:rsidRPr="0037115D">
        <w:rPr>
          <w:b/>
        </w:rPr>
        <w:t>Пояснительная записка</w:t>
      </w:r>
    </w:p>
    <w:p w:rsidR="00B83E7F" w:rsidRPr="0037115D" w:rsidRDefault="00B83E7F" w:rsidP="00B83E7F">
      <w:pPr>
        <w:jc w:val="both"/>
        <w:rPr>
          <w:b/>
        </w:rPr>
      </w:pPr>
    </w:p>
    <w:p w:rsidR="00B83E7F" w:rsidRPr="0037115D" w:rsidRDefault="00B83E7F" w:rsidP="00B83E7F">
      <w:pPr>
        <w:jc w:val="both"/>
      </w:pPr>
      <w:r w:rsidRPr="0037115D">
        <w:t>    Рабочая программа учебного предмета «Английский язык» (2 класс) составлена в соответствии с Основной образовательной программой начального общего образования на основе авторской   программы  «Английский в фокусе» для 2-4 классов, авторы Н. И. Быкова, М. Д. Поспелова. – М.:  </w:t>
      </w:r>
      <w:proofErr w:type="spellStart"/>
      <w:r w:rsidRPr="0037115D">
        <w:t>Express</w:t>
      </w:r>
      <w:proofErr w:type="spellEnd"/>
      <w:r w:rsidRPr="0037115D">
        <w:t xml:space="preserve"> </w:t>
      </w:r>
      <w:proofErr w:type="spellStart"/>
      <w:r w:rsidRPr="0037115D">
        <w:t>Publishing</w:t>
      </w:r>
      <w:proofErr w:type="spellEnd"/>
      <w:r w:rsidRPr="0037115D">
        <w:t>: Просвещение, 2012.</w:t>
      </w:r>
    </w:p>
    <w:p w:rsidR="00B83E7F" w:rsidRPr="0037115D" w:rsidRDefault="00B83E7F" w:rsidP="00B83E7F">
      <w:pPr>
        <w:jc w:val="both"/>
      </w:pPr>
      <w:r w:rsidRPr="0037115D">
        <w:t>Предлагаемая рабочая программа предназначена для 2 класса общеобразовательных учреждений и составлена в соответствии с требованиями Федерального государственного образовательного стандарта начального образования, с учётом концепции духовно-нравственного воспитания и планируемых результатов освоения основной образовательной программы начального общего образования.</w:t>
      </w:r>
    </w:p>
    <w:p w:rsidR="00B83E7F" w:rsidRPr="0037115D" w:rsidRDefault="00B83E7F" w:rsidP="00B83E7F">
      <w:pPr>
        <w:jc w:val="both"/>
      </w:pPr>
      <w:r w:rsidRPr="0037115D">
        <w:t>Цели обучения английскому языку:</w:t>
      </w:r>
    </w:p>
    <w:p w:rsidR="00B83E7F" w:rsidRPr="0037115D" w:rsidRDefault="00B83E7F" w:rsidP="00B83E7F">
      <w:pPr>
        <w:jc w:val="both"/>
      </w:pPr>
      <w:r w:rsidRPr="0037115D">
        <w:t xml:space="preserve">- формирование умения общаться на английском </w:t>
      </w:r>
      <w:proofErr w:type="gramStart"/>
      <w:r w:rsidRPr="0037115D">
        <w:t>языке</w:t>
      </w:r>
      <w:proofErr w:type="gramEnd"/>
      <w:r w:rsidRPr="0037115D">
        <w:t xml:space="preserve"> на элементарном уровне с учётом речевых возможностей и потребностей младших школьников в устной (</w:t>
      </w:r>
      <w:proofErr w:type="spellStart"/>
      <w:r w:rsidRPr="0037115D">
        <w:t>аудирование</w:t>
      </w:r>
      <w:proofErr w:type="spellEnd"/>
      <w:r w:rsidRPr="0037115D">
        <w:t xml:space="preserve"> и говорение) и письменной (чтение и письмо) формах;</w:t>
      </w:r>
    </w:p>
    <w:p w:rsidR="00B83E7F" w:rsidRPr="0037115D" w:rsidRDefault="00B83E7F" w:rsidP="00B83E7F">
      <w:pPr>
        <w:jc w:val="both"/>
      </w:pPr>
      <w:r w:rsidRPr="0037115D">
        <w:t>-  приобщение детей к новому социальному опыту с использованием английского языка: знакомство младших школьников с миром зарубежных сверстников, с детским зарубежным фольклором и доступными образцами художественной литературы; воспитание дружелюбного отношения к представителям других стран;</w:t>
      </w:r>
    </w:p>
    <w:p w:rsidR="00B83E7F" w:rsidRPr="0037115D" w:rsidRDefault="00B83E7F" w:rsidP="00B83E7F">
      <w:pPr>
        <w:jc w:val="both"/>
      </w:pPr>
      <w:r w:rsidRPr="0037115D">
        <w:t xml:space="preserve">- развитие речевых,  интеллектуальных и познавательных способностей младших школьников, а также их </w:t>
      </w:r>
      <w:proofErr w:type="spellStart"/>
      <w:r w:rsidRPr="0037115D">
        <w:t>общеучебных</w:t>
      </w:r>
      <w:proofErr w:type="spellEnd"/>
      <w:r w:rsidRPr="0037115D">
        <w:t xml:space="preserve"> умений; развитие мотивации к дальнейшему овладению английским языком;</w:t>
      </w:r>
    </w:p>
    <w:p w:rsidR="00B83E7F" w:rsidRPr="0037115D" w:rsidRDefault="00B83E7F" w:rsidP="00B83E7F">
      <w:pPr>
        <w:jc w:val="both"/>
      </w:pPr>
      <w:r w:rsidRPr="0037115D">
        <w:t>- воспитание и разностороннее развитие младшего школьника средствами английского  языка;</w:t>
      </w:r>
    </w:p>
    <w:p w:rsidR="00B83E7F" w:rsidRPr="0037115D" w:rsidRDefault="00B83E7F" w:rsidP="00B83E7F">
      <w:pPr>
        <w:jc w:val="both"/>
      </w:pPr>
      <w:r w:rsidRPr="0037115D">
        <w:t>- формирование представлений об английском языке как средстве общения, позволяющем добиваться взаимопонимания с людьми, говорящими/пишущими на английском языке, узнавать новое через звучащие и письменные тексты;</w:t>
      </w:r>
    </w:p>
    <w:p w:rsidR="00B83E7F" w:rsidRPr="0037115D" w:rsidRDefault="00B83E7F" w:rsidP="00B83E7F">
      <w:pPr>
        <w:jc w:val="both"/>
      </w:pPr>
      <w:r w:rsidRPr="0037115D">
        <w:t>- расширение лингвистического кругозора младших школьников; освоение элементарных лингвистических представлений, доступных младшим школьникам и необходимых для овладения устной и письменной речью на английском языке на элементарном уровне;</w:t>
      </w:r>
    </w:p>
    <w:p w:rsidR="00B83E7F" w:rsidRPr="0037115D" w:rsidRDefault="00B83E7F" w:rsidP="00B83E7F">
      <w:pPr>
        <w:jc w:val="both"/>
      </w:pPr>
      <w:r w:rsidRPr="0037115D">
        <w:t>- обеспечение коммуникативно-психологической адаптации младших школьников к новому языковому миру для преодоления в дальнейшем психологического барьера и использования английского языка как средства общения;</w:t>
      </w:r>
    </w:p>
    <w:p w:rsidR="00B83E7F" w:rsidRPr="0037115D" w:rsidRDefault="00B83E7F" w:rsidP="00B83E7F">
      <w:pPr>
        <w:jc w:val="both"/>
      </w:pPr>
      <w:r w:rsidRPr="0037115D">
        <w:t>- развитие личностных качеств младшего школьника, его внимания, мышления, памяти и воображения в процессе участия в моделируемых ситуациях общения, ролевых играх, в ходе овладения языковым материалом;</w:t>
      </w:r>
    </w:p>
    <w:p w:rsidR="00B83E7F" w:rsidRPr="0037115D" w:rsidRDefault="00B83E7F" w:rsidP="00B83E7F">
      <w:pPr>
        <w:jc w:val="both"/>
      </w:pPr>
      <w:r w:rsidRPr="0037115D">
        <w:t>- развитие эмоциональной сферы детей в процессе обучающих игр, учебных спектаклей с использованием английского языка;</w:t>
      </w:r>
    </w:p>
    <w:p w:rsidR="00B83E7F" w:rsidRPr="0037115D" w:rsidRDefault="00B83E7F" w:rsidP="00B83E7F">
      <w:pPr>
        <w:jc w:val="both"/>
      </w:pPr>
      <w:r w:rsidRPr="0037115D">
        <w:t>- приобщение младших школьников к новому социальному опыту за счёт проигрывания на английском языке различных ролей в игровых ситуациях, типичных для семейного, бытового и учебного общения;</w:t>
      </w:r>
    </w:p>
    <w:p w:rsidR="00B83E7F" w:rsidRPr="0037115D" w:rsidRDefault="00B83E7F" w:rsidP="00B83E7F">
      <w:pPr>
        <w:jc w:val="both"/>
      </w:pPr>
      <w:proofErr w:type="gramStart"/>
      <w:r w:rsidRPr="0037115D">
        <w:t>- духовно-нравственное воспитание школьника, понимание и соблюдение им таких нравственных устоев семьи, как любовь к близким, взаимопомощь, уважение к родителям, забота о младших;</w:t>
      </w:r>
      <w:proofErr w:type="gramEnd"/>
    </w:p>
    <w:p w:rsidR="00B83E7F" w:rsidRPr="0037115D" w:rsidRDefault="00B83E7F" w:rsidP="00B83E7F">
      <w:pPr>
        <w:jc w:val="both"/>
      </w:pPr>
      <w:r w:rsidRPr="0037115D">
        <w:t xml:space="preserve">- развитие познавательных способностей, овладение умением координированной работы с разными компонентами учебно-методического комплекта (учебником, рабочей тетрадью, </w:t>
      </w:r>
      <w:proofErr w:type="spellStart"/>
      <w:r w:rsidRPr="0037115D">
        <w:lastRenderedPageBreak/>
        <w:t>аудиоприложением</w:t>
      </w:r>
      <w:proofErr w:type="spellEnd"/>
      <w:r w:rsidRPr="0037115D">
        <w:t xml:space="preserve">, </w:t>
      </w:r>
      <w:proofErr w:type="spellStart"/>
      <w:r w:rsidRPr="0037115D">
        <w:t>мультимедийным</w:t>
      </w:r>
      <w:proofErr w:type="spellEnd"/>
      <w:r w:rsidRPr="0037115D">
        <w:t xml:space="preserve"> приложением и т. д.), умением работать в паре, в группе.</w:t>
      </w:r>
    </w:p>
    <w:p w:rsidR="00B83E7F" w:rsidRPr="0037115D" w:rsidRDefault="00B83E7F" w:rsidP="00B83E7F">
      <w:pPr>
        <w:jc w:val="both"/>
      </w:pPr>
      <w:r w:rsidRPr="0037115D">
        <w:t>Основными задачами реализации содержания обучения являются:</w:t>
      </w:r>
    </w:p>
    <w:p w:rsidR="00B83E7F" w:rsidRPr="0037115D" w:rsidRDefault="00B83E7F" w:rsidP="00B83E7F">
      <w:pPr>
        <w:jc w:val="both"/>
      </w:pPr>
      <w:r w:rsidRPr="0037115D">
        <w:t xml:space="preserve">- формирование первоначальных представлений о единстве и многообразии языкового и культурного пространства России и </w:t>
      </w:r>
      <w:proofErr w:type="spellStart"/>
      <w:r w:rsidRPr="0037115D">
        <w:t>англоговорящих</w:t>
      </w:r>
      <w:proofErr w:type="spellEnd"/>
      <w:r w:rsidRPr="0037115D">
        <w:t xml:space="preserve"> стран, о языке как основе национального самосознания;</w:t>
      </w:r>
    </w:p>
    <w:p w:rsidR="00B83E7F" w:rsidRPr="0037115D" w:rsidRDefault="00B83E7F" w:rsidP="00B83E7F">
      <w:pPr>
        <w:jc w:val="both"/>
      </w:pPr>
      <w:r w:rsidRPr="0037115D">
        <w:t>- развитие диалогической и монологической устной и письменной речи, коммуникативных умений, нравственных и эстетических чувств, способностей к творческой деятельности.</w:t>
      </w:r>
    </w:p>
    <w:p w:rsidR="00B83E7F" w:rsidRPr="0037115D" w:rsidRDefault="00B83E7F" w:rsidP="00B83E7F">
      <w:pPr>
        <w:jc w:val="both"/>
      </w:pPr>
    </w:p>
    <w:p w:rsidR="00B83E7F" w:rsidRPr="0037115D" w:rsidRDefault="00B83E7F" w:rsidP="00B83E7F">
      <w:pPr>
        <w:jc w:val="both"/>
        <w:rPr>
          <w:b/>
        </w:rPr>
      </w:pPr>
      <w:r w:rsidRPr="0037115D">
        <w:rPr>
          <w:b/>
        </w:rPr>
        <w:t>1.2 Общая характеристика учебного предмета</w:t>
      </w:r>
    </w:p>
    <w:p w:rsidR="00B83E7F" w:rsidRPr="0037115D" w:rsidRDefault="00B83E7F" w:rsidP="00B83E7F">
      <w:pPr>
        <w:jc w:val="both"/>
        <w:rPr>
          <w:b/>
        </w:rPr>
      </w:pPr>
    </w:p>
    <w:p w:rsidR="00B83E7F" w:rsidRPr="0037115D" w:rsidRDefault="00B83E7F" w:rsidP="00B83E7F">
      <w:pPr>
        <w:jc w:val="both"/>
      </w:pPr>
      <w:r w:rsidRPr="0037115D">
        <w:t xml:space="preserve">Программа базируется на таких методологических принципах, как </w:t>
      </w:r>
      <w:proofErr w:type="gramStart"/>
      <w:r w:rsidRPr="0037115D">
        <w:t>коммуникативно-когнитивный</w:t>
      </w:r>
      <w:proofErr w:type="gramEnd"/>
      <w:r w:rsidRPr="0037115D">
        <w:t xml:space="preserve">, личностно ориентированный и </w:t>
      </w:r>
      <w:proofErr w:type="spellStart"/>
      <w:r w:rsidRPr="0037115D">
        <w:t>деятельностный</w:t>
      </w:r>
      <w:proofErr w:type="spellEnd"/>
      <w:r w:rsidRPr="0037115D">
        <w:t xml:space="preserve">. При создании программы учитывались и психологические особенности данной возрастной группы учащихся. Это нашло отражение в выборе текстов, форме заданий, видах работы, методическом аппарате. Это даёт возможность включать иноязычную речевую деятельность в другие виды деятельности, свойственные учащимся этой возрастной группы, интегрировать знания из разных предметных областей и формировать </w:t>
      </w:r>
      <w:proofErr w:type="spellStart"/>
      <w:r w:rsidRPr="0037115D">
        <w:t>межпредметные</w:t>
      </w:r>
      <w:proofErr w:type="spellEnd"/>
      <w:r w:rsidRPr="0037115D">
        <w:t xml:space="preserve"> учебные умения и навыки. При формировании и развитии речевых, языковых, </w:t>
      </w:r>
      <w:proofErr w:type="spellStart"/>
      <w:r w:rsidRPr="0037115D">
        <w:t>социокультурных</w:t>
      </w:r>
      <w:proofErr w:type="spellEnd"/>
      <w:r w:rsidRPr="0037115D">
        <w:t xml:space="preserve"> или межкультурных умений и навыков учитывался новый уровень мотивации учащихся, который характеризуется самостоятельностью при постановке целей, поиске информации, овладении учебными действиями, осуществлении самостоятельного контроля и оценки деятельности. Благодаря коммуникативной направленности предмета «Английский язык» появляется возможность развивать культуру межличностного общения на основе морально-этических норм (уважения, равноправия, ответственности и т. д.). При обсуждении специально отобранных текстов формируется умение рассуждать, оперировать гипотезами, анализировать, сравнивать, оценивать </w:t>
      </w:r>
      <w:proofErr w:type="spellStart"/>
      <w:r w:rsidRPr="0037115D">
        <w:t>социокультурные</w:t>
      </w:r>
      <w:proofErr w:type="spellEnd"/>
      <w:r w:rsidRPr="0037115D">
        <w:t xml:space="preserve"> и языковые явления.</w:t>
      </w:r>
    </w:p>
    <w:p w:rsidR="00B83E7F" w:rsidRPr="0037115D" w:rsidRDefault="00B83E7F" w:rsidP="00B83E7F">
      <w:pPr>
        <w:jc w:val="both"/>
      </w:pPr>
    </w:p>
    <w:p w:rsidR="00B83E7F" w:rsidRPr="0037115D" w:rsidRDefault="00B83E7F" w:rsidP="00B83E7F">
      <w:pPr>
        <w:pStyle w:val="c23"/>
        <w:shd w:val="clear" w:color="auto" w:fill="FFFFFF"/>
        <w:spacing w:before="0" w:beforeAutospacing="0" w:after="0" w:afterAutospacing="0" w:line="276" w:lineRule="auto"/>
        <w:ind w:firstLine="284"/>
        <w:rPr>
          <w:rStyle w:val="c4"/>
          <w:b/>
          <w:bCs/>
          <w:color w:val="000000"/>
        </w:rPr>
      </w:pPr>
      <w:r w:rsidRPr="0037115D">
        <w:rPr>
          <w:rStyle w:val="c4"/>
          <w:b/>
          <w:bCs/>
          <w:color w:val="000000"/>
        </w:rPr>
        <w:t>1.3 Описание места учебного предмета в учебном плане</w:t>
      </w:r>
    </w:p>
    <w:p w:rsidR="00B83E7F" w:rsidRPr="0037115D" w:rsidRDefault="00B83E7F" w:rsidP="00B83E7F">
      <w:pPr>
        <w:pStyle w:val="c6"/>
        <w:shd w:val="clear" w:color="auto" w:fill="FFFFFF"/>
        <w:spacing w:before="0" w:beforeAutospacing="0" w:after="0" w:afterAutospacing="0" w:line="276" w:lineRule="auto"/>
        <w:ind w:firstLine="284"/>
        <w:jc w:val="both"/>
        <w:rPr>
          <w:rStyle w:val="c4"/>
          <w:color w:val="000000"/>
        </w:rPr>
      </w:pPr>
      <w:r w:rsidRPr="0037115D">
        <w:rPr>
          <w:rStyle w:val="c4"/>
          <w:color w:val="000000"/>
        </w:rPr>
        <w:t xml:space="preserve">Реализация программы предполагается в условиях классно-урочной системы обучения, на  освоение которой  отводится </w:t>
      </w:r>
      <w:r>
        <w:rPr>
          <w:rStyle w:val="c4"/>
          <w:color w:val="000000"/>
        </w:rPr>
        <w:t>3</w:t>
      </w:r>
      <w:r w:rsidRPr="0037115D">
        <w:rPr>
          <w:rStyle w:val="c4"/>
          <w:color w:val="000000"/>
        </w:rPr>
        <w:t xml:space="preserve"> часа в неделю.</w:t>
      </w:r>
    </w:p>
    <w:p w:rsidR="00B83E7F" w:rsidRPr="0037115D" w:rsidRDefault="00B83E7F" w:rsidP="00B83E7F">
      <w:pPr>
        <w:pStyle w:val="c6"/>
        <w:shd w:val="clear" w:color="auto" w:fill="FFFFFF"/>
        <w:spacing w:before="0" w:beforeAutospacing="0" w:after="0" w:afterAutospacing="0" w:line="276" w:lineRule="auto"/>
        <w:ind w:firstLine="284"/>
        <w:jc w:val="both"/>
        <w:rPr>
          <w:color w:val="000000"/>
        </w:rPr>
      </w:pPr>
    </w:p>
    <w:p w:rsidR="00B83E7F" w:rsidRPr="0037115D" w:rsidRDefault="00B83E7F" w:rsidP="00B83E7F">
      <w:pPr>
        <w:pStyle w:val="c23"/>
        <w:shd w:val="clear" w:color="auto" w:fill="FFFFFF"/>
        <w:spacing w:before="0" w:beforeAutospacing="0" w:after="0" w:afterAutospacing="0" w:line="276" w:lineRule="auto"/>
        <w:ind w:left="284"/>
        <w:jc w:val="both"/>
        <w:rPr>
          <w:color w:val="000000"/>
        </w:rPr>
      </w:pPr>
      <w:r w:rsidRPr="0037115D">
        <w:rPr>
          <w:rStyle w:val="c4"/>
          <w:b/>
          <w:bCs/>
          <w:color w:val="000000"/>
        </w:rPr>
        <w:t>1.4Описание ценностных ориентиров содержания учебного предмета</w:t>
      </w:r>
    </w:p>
    <w:p w:rsidR="00B83E7F" w:rsidRPr="0037115D" w:rsidRDefault="00B83E7F" w:rsidP="00B83E7F">
      <w:pPr>
        <w:pStyle w:val="c23"/>
        <w:shd w:val="clear" w:color="auto" w:fill="FFFFFF"/>
        <w:spacing w:line="276" w:lineRule="auto"/>
        <w:jc w:val="both"/>
        <w:rPr>
          <w:rStyle w:val="c4"/>
          <w:color w:val="000000"/>
        </w:rPr>
      </w:pPr>
      <w:r w:rsidRPr="0037115D">
        <w:rPr>
          <w:rStyle w:val="c4"/>
          <w:color w:val="000000"/>
        </w:rPr>
        <w:t>Описание ценностных ориентиров содержания учебного предмета.</w:t>
      </w:r>
    </w:p>
    <w:p w:rsidR="00B83E7F" w:rsidRPr="0037115D" w:rsidRDefault="00B83E7F" w:rsidP="00B83E7F">
      <w:pPr>
        <w:pStyle w:val="c23"/>
        <w:shd w:val="clear" w:color="auto" w:fill="FFFFFF"/>
        <w:spacing w:line="276" w:lineRule="auto"/>
        <w:jc w:val="both"/>
        <w:rPr>
          <w:rStyle w:val="c4"/>
          <w:color w:val="000000"/>
        </w:rPr>
      </w:pPr>
      <w:r w:rsidRPr="0037115D">
        <w:rPr>
          <w:rStyle w:val="c4"/>
          <w:color w:val="000000"/>
        </w:rPr>
        <w:t xml:space="preserve">Ценностные ориентиры содержания учебного предмета «Иностранный язык» основываются на концепции духовно-нравственного развития и воспитания личности гражданина России, являющейся основой реализации ФГОС общего образования. В соответствии с данной концепцией «духовно-нравственное воспитание личности гражданина России — педагогически организованный процесс усвоения и принятия </w:t>
      </w:r>
      <w:proofErr w:type="gramStart"/>
      <w:r w:rsidRPr="0037115D">
        <w:rPr>
          <w:rStyle w:val="c4"/>
          <w:color w:val="000000"/>
        </w:rPr>
        <w:t>обучающимися</w:t>
      </w:r>
      <w:proofErr w:type="gramEnd"/>
      <w:r w:rsidRPr="0037115D">
        <w:rPr>
          <w:rStyle w:val="c4"/>
          <w:color w:val="000000"/>
        </w:rPr>
        <w:t xml:space="preserve"> базовых национальных ценностей, имеющих иерархическую структуру и сложную организацию.</w:t>
      </w:r>
    </w:p>
    <w:p w:rsidR="00B83E7F" w:rsidRPr="0037115D" w:rsidRDefault="00B83E7F" w:rsidP="00B83E7F">
      <w:pPr>
        <w:pStyle w:val="c23"/>
        <w:shd w:val="clear" w:color="auto" w:fill="FFFFFF"/>
        <w:spacing w:line="276" w:lineRule="auto"/>
        <w:jc w:val="both"/>
        <w:rPr>
          <w:rStyle w:val="c4"/>
          <w:color w:val="000000"/>
        </w:rPr>
      </w:pPr>
      <w:r w:rsidRPr="0037115D">
        <w:rPr>
          <w:rStyle w:val="c4"/>
          <w:color w:val="000000"/>
        </w:rPr>
        <w:t xml:space="preserve">На уроках создаются ситуации, которые позволяют на доступном для младших школьников уровне обсуждать такие вопросы, как любовь к своей семье, здоровый образ жизни, трудолюбие, почитание родителей, забота о старших и младших, отношение к учебе, интерес к творчеству в разных его проявлениях. Существенное место уделяется и </w:t>
      </w:r>
      <w:r w:rsidRPr="0037115D">
        <w:rPr>
          <w:rStyle w:val="c4"/>
          <w:color w:val="000000"/>
        </w:rPr>
        <w:lastRenderedPageBreak/>
        <w:t>современным проблемам бережного отношения к природе и природным ресурсам, осознанию необходимости сохранения разнообразия природы не только родной страны, но и всей планеты Земля, что закладывает основы формирования экологического сознания младших школьников.</w:t>
      </w:r>
    </w:p>
    <w:p w:rsidR="00B83E7F" w:rsidRPr="0037115D" w:rsidRDefault="00B83E7F" w:rsidP="00B83E7F">
      <w:pPr>
        <w:pStyle w:val="c23"/>
        <w:shd w:val="clear" w:color="auto" w:fill="FFFFFF"/>
        <w:spacing w:line="276" w:lineRule="auto"/>
        <w:jc w:val="both"/>
        <w:rPr>
          <w:rStyle w:val="c4"/>
          <w:color w:val="000000"/>
        </w:rPr>
      </w:pPr>
      <w:r w:rsidRPr="0037115D">
        <w:rPr>
          <w:rStyle w:val="c4"/>
          <w:color w:val="000000"/>
        </w:rPr>
        <w:t>При изучении английского языка в начальной школе стимулируется общее речевое развитие младших школьников. Развивается коммуникативная культура; формируются ценностные ориентиры и закладываются основы нравственного поведения в процессе общения на уроке, чтения и обсуждения текстов соответствующего содержания, знакомство с образцами детского зарубежного фольклора. Вырабатывается дружелюбное отношение и толерантность к представителям других стран и их культуре.</w:t>
      </w:r>
    </w:p>
    <w:p w:rsidR="00B83E7F" w:rsidRPr="0037115D" w:rsidRDefault="00B83E7F" w:rsidP="00B83E7F">
      <w:pPr>
        <w:pStyle w:val="c23"/>
        <w:shd w:val="clear" w:color="auto" w:fill="FFFFFF"/>
        <w:spacing w:before="0" w:beforeAutospacing="0" w:after="0" w:afterAutospacing="0" w:line="276" w:lineRule="auto"/>
        <w:jc w:val="both"/>
        <w:rPr>
          <w:rStyle w:val="c4"/>
          <w:color w:val="000000"/>
        </w:rPr>
      </w:pPr>
      <w:r w:rsidRPr="0037115D">
        <w:rPr>
          <w:rStyle w:val="c4"/>
          <w:color w:val="000000"/>
        </w:rPr>
        <w:t xml:space="preserve">Таким образом, содержание обучения иностранному языку в начальной школе отражает базовые ценности современного российского общества и реализует поставленную в ФГОС начального общего образования задачу — средствами своего предмета обеспечить духовно-нравственное развитие и воспитание </w:t>
      </w:r>
      <w:proofErr w:type="gramStart"/>
      <w:r w:rsidRPr="0037115D">
        <w:rPr>
          <w:rStyle w:val="c4"/>
          <w:color w:val="000000"/>
        </w:rPr>
        <w:t>обучающихся</w:t>
      </w:r>
      <w:proofErr w:type="gramEnd"/>
      <w:r w:rsidRPr="0037115D">
        <w:rPr>
          <w:rStyle w:val="c4"/>
          <w:color w:val="000000"/>
        </w:rPr>
        <w:t xml:space="preserve"> на ступени начального общего образования.</w:t>
      </w:r>
    </w:p>
    <w:p w:rsidR="00B83E7F" w:rsidRPr="0037115D" w:rsidRDefault="00B83E7F" w:rsidP="00B83E7F">
      <w:pPr>
        <w:pStyle w:val="c23"/>
        <w:shd w:val="clear" w:color="auto" w:fill="FFFFFF"/>
        <w:spacing w:before="0" w:beforeAutospacing="0" w:after="0" w:afterAutospacing="0" w:line="276" w:lineRule="auto"/>
        <w:jc w:val="both"/>
        <w:rPr>
          <w:rStyle w:val="c4"/>
          <w:color w:val="000000"/>
        </w:rPr>
      </w:pPr>
    </w:p>
    <w:p w:rsidR="00B83E7F" w:rsidRPr="0037115D" w:rsidRDefault="00B83E7F" w:rsidP="00B83E7F">
      <w:pPr>
        <w:spacing w:line="276" w:lineRule="auto"/>
        <w:rPr>
          <w:b/>
        </w:rPr>
      </w:pPr>
      <w:r w:rsidRPr="0037115D">
        <w:rPr>
          <w:b/>
        </w:rPr>
        <w:t xml:space="preserve">1.5 Требования к уровню подготовки учащихся </w:t>
      </w:r>
    </w:p>
    <w:p w:rsidR="00B83E7F" w:rsidRPr="0037115D" w:rsidRDefault="00B83E7F" w:rsidP="00B83E7F">
      <w:pPr>
        <w:spacing w:line="276" w:lineRule="auto"/>
        <w:rPr>
          <w:i/>
        </w:rPr>
      </w:pPr>
      <w:r w:rsidRPr="0037115D">
        <w:rPr>
          <w:i/>
        </w:rPr>
        <w:t>В результате изучения английского языка ученик 2 класса должен</w:t>
      </w:r>
    </w:p>
    <w:p w:rsidR="00B83E7F" w:rsidRPr="0037115D" w:rsidRDefault="00B83E7F" w:rsidP="00B83E7F">
      <w:pPr>
        <w:spacing w:line="276" w:lineRule="auto"/>
      </w:pPr>
      <w:r w:rsidRPr="0037115D">
        <w:t>знать/понимать</w:t>
      </w:r>
    </w:p>
    <w:p w:rsidR="00B83E7F" w:rsidRPr="0037115D" w:rsidRDefault="00B83E7F" w:rsidP="00B83E7F">
      <w:pPr>
        <w:numPr>
          <w:ilvl w:val="0"/>
          <w:numId w:val="3"/>
        </w:numPr>
        <w:spacing w:line="276" w:lineRule="auto"/>
      </w:pPr>
      <w:r w:rsidRPr="0037115D">
        <w:t>алфавит, буквы, основные буквосочетания, звуки изучаемого языка;</w:t>
      </w:r>
    </w:p>
    <w:p w:rsidR="00B83E7F" w:rsidRPr="0037115D" w:rsidRDefault="00B83E7F" w:rsidP="00B83E7F">
      <w:pPr>
        <w:numPr>
          <w:ilvl w:val="0"/>
          <w:numId w:val="3"/>
        </w:numPr>
        <w:spacing w:line="276" w:lineRule="auto"/>
      </w:pPr>
      <w:r w:rsidRPr="0037115D">
        <w:t>основные правила чтения и орфографии изучаемого языка;</w:t>
      </w:r>
    </w:p>
    <w:p w:rsidR="00B83E7F" w:rsidRPr="0037115D" w:rsidRDefault="00B83E7F" w:rsidP="00B83E7F">
      <w:pPr>
        <w:numPr>
          <w:ilvl w:val="0"/>
          <w:numId w:val="3"/>
        </w:numPr>
        <w:spacing w:line="276" w:lineRule="auto"/>
      </w:pPr>
      <w:r w:rsidRPr="0037115D">
        <w:t>особенности интонации основных типов предложений;</w:t>
      </w:r>
    </w:p>
    <w:p w:rsidR="00B83E7F" w:rsidRPr="0037115D" w:rsidRDefault="00B83E7F" w:rsidP="00B83E7F">
      <w:pPr>
        <w:numPr>
          <w:ilvl w:val="0"/>
          <w:numId w:val="3"/>
        </w:numPr>
        <w:spacing w:line="276" w:lineRule="auto"/>
      </w:pPr>
      <w:r w:rsidRPr="0037115D">
        <w:t>название стран изучаемого языка;</w:t>
      </w:r>
    </w:p>
    <w:p w:rsidR="00B83E7F" w:rsidRPr="0037115D" w:rsidRDefault="00B83E7F" w:rsidP="00B83E7F">
      <w:pPr>
        <w:numPr>
          <w:ilvl w:val="0"/>
          <w:numId w:val="3"/>
        </w:numPr>
        <w:spacing w:line="276" w:lineRule="auto"/>
      </w:pPr>
      <w:r w:rsidRPr="0037115D">
        <w:t>имена некоторых персонажей детских литературных произведений стран изучаемого языка;</w:t>
      </w:r>
    </w:p>
    <w:p w:rsidR="00B83E7F" w:rsidRPr="0037115D" w:rsidRDefault="00B83E7F" w:rsidP="00B83E7F">
      <w:pPr>
        <w:numPr>
          <w:ilvl w:val="0"/>
          <w:numId w:val="3"/>
        </w:numPr>
        <w:spacing w:line="276" w:lineRule="auto"/>
      </w:pPr>
      <w:r w:rsidRPr="0037115D">
        <w:t>наизусть рифмованные произведения детского фольклора (доступные по содержанию и форме);</w:t>
      </w:r>
    </w:p>
    <w:p w:rsidR="00B83E7F" w:rsidRPr="0037115D" w:rsidRDefault="00B83E7F" w:rsidP="00B83E7F">
      <w:pPr>
        <w:spacing w:line="276" w:lineRule="auto"/>
      </w:pPr>
      <w:r w:rsidRPr="0037115D">
        <w:t>уметь</w:t>
      </w:r>
    </w:p>
    <w:p w:rsidR="00B83E7F" w:rsidRPr="0037115D" w:rsidRDefault="00B83E7F" w:rsidP="00B83E7F">
      <w:pPr>
        <w:numPr>
          <w:ilvl w:val="0"/>
          <w:numId w:val="4"/>
        </w:numPr>
        <w:spacing w:line="276" w:lineRule="auto"/>
      </w:pPr>
      <w:r w:rsidRPr="0037115D">
        <w:t>понимать на слух речь учителя, одноклассников, основное содержание облегченных текстов с опорой на зрительную наглядность;</w:t>
      </w:r>
    </w:p>
    <w:p w:rsidR="00B83E7F" w:rsidRPr="0037115D" w:rsidRDefault="00B83E7F" w:rsidP="00B83E7F">
      <w:pPr>
        <w:numPr>
          <w:ilvl w:val="0"/>
          <w:numId w:val="4"/>
        </w:numPr>
        <w:spacing w:line="276" w:lineRule="auto"/>
      </w:pPr>
      <w:r w:rsidRPr="0037115D">
        <w:t>участвовать в элементарном этикетном диалоге (знакомство, поздравление, благодарность, приветствие);</w:t>
      </w:r>
    </w:p>
    <w:p w:rsidR="00B83E7F" w:rsidRPr="0037115D" w:rsidRDefault="00B83E7F" w:rsidP="00B83E7F">
      <w:pPr>
        <w:numPr>
          <w:ilvl w:val="0"/>
          <w:numId w:val="4"/>
        </w:numPr>
        <w:spacing w:line="276" w:lineRule="auto"/>
      </w:pPr>
      <w:r w:rsidRPr="0037115D">
        <w:t>расспрашивать собеседника, задавая простые вопросы (кто? что? где? когда?) и отвечать на вопросы собеседника;</w:t>
      </w:r>
    </w:p>
    <w:p w:rsidR="00B83E7F" w:rsidRPr="0037115D" w:rsidRDefault="00B83E7F" w:rsidP="00B83E7F">
      <w:pPr>
        <w:numPr>
          <w:ilvl w:val="0"/>
          <w:numId w:val="4"/>
        </w:numPr>
        <w:spacing w:line="276" w:lineRule="auto"/>
      </w:pPr>
      <w:r w:rsidRPr="0037115D">
        <w:t xml:space="preserve">кратко рассказывать о себе, своей семье, друге, любимом животном, своем доме, повседневной жизни; </w:t>
      </w:r>
    </w:p>
    <w:p w:rsidR="00B83E7F" w:rsidRPr="0037115D" w:rsidRDefault="00B83E7F" w:rsidP="00B83E7F">
      <w:pPr>
        <w:numPr>
          <w:ilvl w:val="0"/>
          <w:numId w:val="4"/>
        </w:numPr>
        <w:spacing w:line="276" w:lineRule="auto"/>
      </w:pPr>
      <w:r w:rsidRPr="0037115D">
        <w:t>составлять небольшие описания предмета, картинки (в рамках изученной тематики) по образцу;</w:t>
      </w:r>
    </w:p>
    <w:p w:rsidR="00B83E7F" w:rsidRPr="0037115D" w:rsidRDefault="00B83E7F" w:rsidP="00B83E7F">
      <w:pPr>
        <w:numPr>
          <w:ilvl w:val="0"/>
          <w:numId w:val="4"/>
        </w:numPr>
        <w:spacing w:line="276" w:lineRule="auto"/>
      </w:pPr>
      <w:r w:rsidRPr="0037115D">
        <w:t xml:space="preserve">читать вслух текст, построенный на изученном языковом материале, соблюдая правила произношения и соответствующую интонацию; </w:t>
      </w:r>
    </w:p>
    <w:p w:rsidR="00B83E7F" w:rsidRPr="0037115D" w:rsidRDefault="00B83E7F" w:rsidP="00B83E7F">
      <w:pPr>
        <w:numPr>
          <w:ilvl w:val="0"/>
          <w:numId w:val="4"/>
        </w:numPr>
        <w:spacing w:line="276" w:lineRule="auto"/>
      </w:pPr>
      <w:proofErr w:type="gramStart"/>
      <w:r w:rsidRPr="0037115D">
        <w:t>читать про себя, понимать основное содержание небольших текстов (не более 0,5 с.), доступных по содержанию и языковому материалу, пользуясь в случае необходимости двуязычным словарем;</w:t>
      </w:r>
      <w:proofErr w:type="gramEnd"/>
    </w:p>
    <w:p w:rsidR="00B83E7F" w:rsidRPr="0037115D" w:rsidRDefault="00B83E7F" w:rsidP="00B83E7F">
      <w:pPr>
        <w:numPr>
          <w:ilvl w:val="0"/>
          <w:numId w:val="4"/>
        </w:numPr>
        <w:spacing w:line="276" w:lineRule="auto"/>
      </w:pPr>
      <w:r w:rsidRPr="0037115D">
        <w:lastRenderedPageBreak/>
        <w:t>списывать текст на английском языке, выписывать из него и (или) вставлять в него слова в соответствии с решаемой учебной задачей;</w:t>
      </w:r>
    </w:p>
    <w:p w:rsidR="00B83E7F" w:rsidRPr="0037115D" w:rsidRDefault="00B83E7F" w:rsidP="00B83E7F">
      <w:pPr>
        <w:numPr>
          <w:ilvl w:val="0"/>
          <w:numId w:val="4"/>
        </w:numPr>
        <w:spacing w:line="276" w:lineRule="auto"/>
      </w:pPr>
      <w:r w:rsidRPr="0037115D">
        <w:t>писать короткие сообщения по образцу;</w:t>
      </w:r>
    </w:p>
    <w:p w:rsidR="00B83E7F" w:rsidRPr="0037115D" w:rsidRDefault="00B83E7F" w:rsidP="00B83E7F">
      <w:pPr>
        <w:numPr>
          <w:ilvl w:val="0"/>
          <w:numId w:val="4"/>
        </w:numPr>
        <w:spacing w:line="276" w:lineRule="auto"/>
      </w:pPr>
      <w:r w:rsidRPr="0037115D">
        <w:t>писать краткое поздравление (с днем рождения</w:t>
      </w:r>
      <w:proofErr w:type="gramStart"/>
      <w:r w:rsidRPr="0037115D">
        <w:t xml:space="preserve">,) </w:t>
      </w:r>
      <w:proofErr w:type="gramEnd"/>
      <w:r w:rsidRPr="0037115D">
        <w:t>с опорой на образец;</w:t>
      </w:r>
    </w:p>
    <w:p w:rsidR="00B83E7F" w:rsidRPr="0037115D" w:rsidRDefault="00B83E7F" w:rsidP="00B83E7F">
      <w:pPr>
        <w:numPr>
          <w:ilvl w:val="0"/>
          <w:numId w:val="6"/>
        </w:numPr>
        <w:spacing w:line="276" w:lineRule="auto"/>
      </w:pPr>
      <w:r w:rsidRPr="0037115D">
        <w:t>использовать приобретенные знания и коммуникативные умения в практической деятельности и для повседневной жизни:</w:t>
      </w:r>
    </w:p>
    <w:p w:rsidR="00B83E7F" w:rsidRPr="0037115D" w:rsidRDefault="00B83E7F" w:rsidP="00B83E7F">
      <w:pPr>
        <w:numPr>
          <w:ilvl w:val="0"/>
          <w:numId w:val="5"/>
        </w:numPr>
        <w:spacing w:line="276" w:lineRule="auto"/>
      </w:pPr>
      <w:r w:rsidRPr="0037115D">
        <w:t>устного общения с носителями английского языка в доступных младшим школьникам пределах; развития дружелюбного отношения к представителям других стран;</w:t>
      </w:r>
    </w:p>
    <w:p w:rsidR="00B83E7F" w:rsidRPr="0037115D" w:rsidRDefault="00B83E7F" w:rsidP="00B83E7F">
      <w:pPr>
        <w:numPr>
          <w:ilvl w:val="0"/>
          <w:numId w:val="5"/>
        </w:numPr>
        <w:spacing w:line="276" w:lineRule="auto"/>
      </w:pPr>
      <w:r w:rsidRPr="0037115D">
        <w:t>преодоления психологических барьеров в использовании английского языка как средства общения;</w:t>
      </w:r>
    </w:p>
    <w:p w:rsidR="00B83E7F" w:rsidRPr="0037115D" w:rsidRDefault="00B83E7F" w:rsidP="00B83E7F">
      <w:pPr>
        <w:numPr>
          <w:ilvl w:val="0"/>
          <w:numId w:val="5"/>
        </w:numPr>
        <w:spacing w:line="276" w:lineRule="auto"/>
      </w:pPr>
      <w:r w:rsidRPr="0037115D">
        <w:t>ознакомления с детским зарубежным фольклором и доступными образцами художественной литературы на английском языке;</w:t>
      </w:r>
    </w:p>
    <w:p w:rsidR="00B83E7F" w:rsidRPr="0037115D" w:rsidRDefault="00B83E7F" w:rsidP="00B83E7F">
      <w:pPr>
        <w:numPr>
          <w:ilvl w:val="0"/>
          <w:numId w:val="5"/>
        </w:numPr>
        <w:spacing w:line="276" w:lineRule="auto"/>
      </w:pPr>
      <w:r w:rsidRPr="0037115D">
        <w:t>более глубокого осознания некоторых особенностей родного языка.</w:t>
      </w:r>
    </w:p>
    <w:p w:rsidR="00B83E7F" w:rsidRPr="0037115D" w:rsidRDefault="00B83E7F" w:rsidP="00B83E7F">
      <w:pPr>
        <w:pStyle w:val="c23"/>
        <w:shd w:val="clear" w:color="auto" w:fill="FFFFFF"/>
        <w:spacing w:before="0" w:beforeAutospacing="0" w:after="0" w:afterAutospacing="0" w:line="276" w:lineRule="auto"/>
        <w:jc w:val="both"/>
        <w:rPr>
          <w:rStyle w:val="c4"/>
          <w:color w:val="000000"/>
        </w:rPr>
      </w:pPr>
    </w:p>
    <w:p w:rsidR="00B83E7F" w:rsidRPr="0037115D" w:rsidRDefault="00B83E7F" w:rsidP="00B83E7F">
      <w:pPr>
        <w:pStyle w:val="c23"/>
        <w:shd w:val="clear" w:color="auto" w:fill="FFFFFF"/>
        <w:spacing w:before="0" w:beforeAutospacing="0" w:after="0" w:afterAutospacing="0" w:line="276" w:lineRule="auto"/>
        <w:rPr>
          <w:rStyle w:val="c4"/>
          <w:b/>
          <w:color w:val="000000"/>
        </w:rPr>
      </w:pPr>
      <w:r w:rsidRPr="0037115D">
        <w:rPr>
          <w:rStyle w:val="c4"/>
          <w:b/>
          <w:color w:val="000000"/>
        </w:rPr>
        <w:t xml:space="preserve">1.6 Личностные, </w:t>
      </w:r>
      <w:proofErr w:type="spellStart"/>
      <w:r w:rsidRPr="0037115D">
        <w:rPr>
          <w:rStyle w:val="c4"/>
          <w:b/>
          <w:color w:val="000000"/>
        </w:rPr>
        <w:t>метапредметные</w:t>
      </w:r>
      <w:proofErr w:type="spellEnd"/>
      <w:r w:rsidRPr="0037115D">
        <w:rPr>
          <w:rStyle w:val="c4"/>
          <w:b/>
          <w:color w:val="000000"/>
        </w:rPr>
        <w:t xml:space="preserve"> и предметные результаты освоения учебного предмета</w:t>
      </w:r>
    </w:p>
    <w:p w:rsidR="00B83E7F" w:rsidRPr="0037115D" w:rsidRDefault="00B83E7F" w:rsidP="00B83E7F">
      <w:pPr>
        <w:pStyle w:val="c23"/>
        <w:shd w:val="clear" w:color="auto" w:fill="FFFFFF"/>
        <w:spacing w:before="0" w:beforeAutospacing="0" w:after="0" w:afterAutospacing="0" w:line="276" w:lineRule="auto"/>
        <w:jc w:val="center"/>
        <w:rPr>
          <w:color w:val="000000"/>
        </w:rPr>
      </w:pPr>
      <w:r w:rsidRPr="0037115D">
        <w:rPr>
          <w:rStyle w:val="c4"/>
          <w:b/>
          <w:bCs/>
          <w:color w:val="000000"/>
        </w:rPr>
        <w:t>Личностные результаты</w:t>
      </w:r>
    </w:p>
    <w:p w:rsidR="00B83E7F" w:rsidRPr="0037115D" w:rsidRDefault="00B83E7F" w:rsidP="00B83E7F">
      <w:pPr>
        <w:pStyle w:val="c6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37115D">
        <w:rPr>
          <w:rStyle w:val="c4"/>
          <w:color w:val="000000"/>
        </w:rPr>
        <w:t>изучения иностранного языка в начальной школе являются:</w:t>
      </w:r>
    </w:p>
    <w:p w:rsidR="00B83E7F" w:rsidRPr="0037115D" w:rsidRDefault="00B83E7F" w:rsidP="00B83E7F">
      <w:pPr>
        <w:numPr>
          <w:ilvl w:val="0"/>
          <w:numId w:val="7"/>
        </w:numPr>
        <w:shd w:val="clear" w:color="auto" w:fill="FFFFFF"/>
        <w:spacing w:line="276" w:lineRule="auto"/>
        <w:ind w:left="796"/>
        <w:jc w:val="both"/>
        <w:rPr>
          <w:color w:val="000000"/>
        </w:rPr>
      </w:pPr>
      <w:r w:rsidRPr="0037115D">
        <w:rPr>
          <w:rStyle w:val="c4"/>
          <w:color w:val="000000"/>
        </w:rPr>
        <w:t>общее представление о мире как о многоязычном и поликультурном сообществе;</w:t>
      </w:r>
    </w:p>
    <w:p w:rsidR="00B83E7F" w:rsidRPr="0037115D" w:rsidRDefault="00B83E7F" w:rsidP="00B83E7F">
      <w:pPr>
        <w:numPr>
          <w:ilvl w:val="0"/>
          <w:numId w:val="7"/>
        </w:numPr>
        <w:shd w:val="clear" w:color="auto" w:fill="FFFFFF"/>
        <w:spacing w:line="276" w:lineRule="auto"/>
        <w:ind w:left="796"/>
        <w:jc w:val="both"/>
        <w:rPr>
          <w:color w:val="000000"/>
        </w:rPr>
      </w:pPr>
      <w:r w:rsidRPr="0037115D">
        <w:rPr>
          <w:rStyle w:val="c4"/>
          <w:color w:val="000000"/>
        </w:rPr>
        <w:t>осознание языка, в том числе иностранного, как основного средства общения между людьми;</w:t>
      </w:r>
    </w:p>
    <w:p w:rsidR="00B83E7F" w:rsidRPr="0037115D" w:rsidRDefault="00B83E7F" w:rsidP="00B83E7F">
      <w:pPr>
        <w:numPr>
          <w:ilvl w:val="0"/>
          <w:numId w:val="7"/>
        </w:numPr>
        <w:shd w:val="clear" w:color="auto" w:fill="FFFFFF"/>
        <w:spacing w:line="276" w:lineRule="auto"/>
        <w:ind w:left="796"/>
        <w:jc w:val="both"/>
        <w:rPr>
          <w:color w:val="000000"/>
        </w:rPr>
      </w:pPr>
      <w:r w:rsidRPr="0037115D">
        <w:rPr>
          <w:rStyle w:val="c4"/>
          <w:color w:val="000000"/>
        </w:rPr>
        <w:t>знакомство с миром зарубежных сверстников с использованием средств изучаемого иностранного языка  (через детский фольклор, некоторые образцы детской художественной литературы, традиции).</w:t>
      </w:r>
    </w:p>
    <w:p w:rsidR="00B83E7F" w:rsidRPr="0037115D" w:rsidRDefault="00B83E7F" w:rsidP="00B83E7F">
      <w:pPr>
        <w:pStyle w:val="c23"/>
        <w:shd w:val="clear" w:color="auto" w:fill="FFFFFF"/>
        <w:spacing w:before="0" w:beforeAutospacing="0" w:after="0" w:afterAutospacing="0" w:line="276" w:lineRule="auto"/>
        <w:jc w:val="center"/>
        <w:rPr>
          <w:color w:val="000000"/>
        </w:rPr>
      </w:pPr>
      <w:proofErr w:type="spellStart"/>
      <w:r w:rsidRPr="0037115D">
        <w:rPr>
          <w:rStyle w:val="c4"/>
          <w:b/>
          <w:bCs/>
          <w:color w:val="000000"/>
        </w:rPr>
        <w:t>Метапредметные</w:t>
      </w:r>
      <w:proofErr w:type="spellEnd"/>
      <w:r w:rsidRPr="0037115D">
        <w:rPr>
          <w:rStyle w:val="c4"/>
          <w:b/>
          <w:bCs/>
          <w:color w:val="000000"/>
        </w:rPr>
        <w:t xml:space="preserve"> результаты</w:t>
      </w:r>
    </w:p>
    <w:p w:rsidR="00B83E7F" w:rsidRPr="0037115D" w:rsidRDefault="00B83E7F" w:rsidP="00B83E7F">
      <w:pPr>
        <w:pStyle w:val="c6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37115D">
        <w:rPr>
          <w:rStyle w:val="c4"/>
          <w:color w:val="000000"/>
        </w:rPr>
        <w:t>изучения иностранного языка в начальной школе являются:</w:t>
      </w:r>
    </w:p>
    <w:p w:rsidR="00B83E7F" w:rsidRPr="0037115D" w:rsidRDefault="00B83E7F" w:rsidP="00B83E7F">
      <w:pPr>
        <w:numPr>
          <w:ilvl w:val="0"/>
          <w:numId w:val="8"/>
        </w:numPr>
        <w:shd w:val="clear" w:color="auto" w:fill="FFFFFF"/>
        <w:spacing w:line="276" w:lineRule="auto"/>
        <w:ind w:left="796"/>
        <w:jc w:val="both"/>
        <w:rPr>
          <w:color w:val="000000"/>
        </w:rPr>
      </w:pPr>
      <w:r w:rsidRPr="0037115D">
        <w:rPr>
          <w:rStyle w:val="c4"/>
          <w:color w:val="000000"/>
        </w:rPr>
        <w:t>развитие умения взаимодействовать с окружающими, выполняя разные роли в пределах речевых потребностей и возможностей младшего</w:t>
      </w:r>
    </w:p>
    <w:p w:rsidR="00B83E7F" w:rsidRPr="0037115D" w:rsidRDefault="00B83E7F" w:rsidP="00B83E7F">
      <w:pPr>
        <w:pStyle w:val="c6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37115D">
        <w:rPr>
          <w:rStyle w:val="c4"/>
          <w:color w:val="000000"/>
        </w:rPr>
        <w:t>школьника;</w:t>
      </w:r>
    </w:p>
    <w:p w:rsidR="00B83E7F" w:rsidRPr="0037115D" w:rsidRDefault="00B83E7F" w:rsidP="00B83E7F">
      <w:pPr>
        <w:numPr>
          <w:ilvl w:val="0"/>
          <w:numId w:val="9"/>
        </w:numPr>
        <w:shd w:val="clear" w:color="auto" w:fill="FFFFFF"/>
        <w:spacing w:line="276" w:lineRule="auto"/>
        <w:ind w:left="796"/>
        <w:jc w:val="both"/>
        <w:rPr>
          <w:color w:val="000000"/>
        </w:rPr>
      </w:pPr>
      <w:r w:rsidRPr="0037115D">
        <w:rPr>
          <w:rStyle w:val="c4"/>
          <w:color w:val="000000"/>
        </w:rPr>
        <w:t>развитие коммуникативных способностей школьника, умения выбирать адекватные языковые и речевые средства для успешного решения</w:t>
      </w:r>
    </w:p>
    <w:p w:rsidR="00B83E7F" w:rsidRPr="0037115D" w:rsidRDefault="00B83E7F" w:rsidP="00B83E7F">
      <w:pPr>
        <w:pStyle w:val="c6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37115D">
        <w:rPr>
          <w:rStyle w:val="c4"/>
          <w:color w:val="000000"/>
        </w:rPr>
        <w:t>элементарной коммуникативной задачи;</w:t>
      </w:r>
    </w:p>
    <w:p w:rsidR="00B83E7F" w:rsidRPr="0037115D" w:rsidRDefault="00B83E7F" w:rsidP="00B83E7F">
      <w:pPr>
        <w:numPr>
          <w:ilvl w:val="0"/>
          <w:numId w:val="10"/>
        </w:numPr>
        <w:shd w:val="clear" w:color="auto" w:fill="FFFFFF"/>
        <w:spacing w:line="276" w:lineRule="auto"/>
        <w:ind w:left="796"/>
        <w:jc w:val="both"/>
        <w:rPr>
          <w:color w:val="000000"/>
        </w:rPr>
      </w:pPr>
      <w:r w:rsidRPr="0037115D">
        <w:rPr>
          <w:rStyle w:val="c4"/>
          <w:color w:val="000000"/>
        </w:rPr>
        <w:t>расширение общего лингвистического кругозора младшего школьника;</w:t>
      </w:r>
    </w:p>
    <w:p w:rsidR="00B83E7F" w:rsidRPr="0037115D" w:rsidRDefault="00B83E7F" w:rsidP="00B83E7F">
      <w:pPr>
        <w:numPr>
          <w:ilvl w:val="0"/>
          <w:numId w:val="10"/>
        </w:numPr>
        <w:shd w:val="clear" w:color="auto" w:fill="FFFFFF"/>
        <w:spacing w:line="276" w:lineRule="auto"/>
        <w:ind w:left="796"/>
        <w:jc w:val="both"/>
        <w:rPr>
          <w:color w:val="000000"/>
        </w:rPr>
      </w:pPr>
      <w:r w:rsidRPr="0037115D">
        <w:rPr>
          <w:rStyle w:val="c4"/>
          <w:color w:val="000000"/>
        </w:rPr>
        <w:t>развитие познавательной, эмоциональной и волевой сфер младшего школьника; формирование мотивации к изучению иностранного языка;</w:t>
      </w:r>
    </w:p>
    <w:p w:rsidR="00B83E7F" w:rsidRPr="0037115D" w:rsidRDefault="00B83E7F" w:rsidP="00B83E7F">
      <w:pPr>
        <w:numPr>
          <w:ilvl w:val="0"/>
          <w:numId w:val="10"/>
        </w:numPr>
        <w:shd w:val="clear" w:color="auto" w:fill="FFFFFF"/>
        <w:spacing w:line="276" w:lineRule="auto"/>
        <w:ind w:left="796"/>
        <w:jc w:val="both"/>
        <w:rPr>
          <w:color w:val="000000"/>
        </w:rPr>
      </w:pPr>
      <w:r w:rsidRPr="0037115D">
        <w:rPr>
          <w:rStyle w:val="c4"/>
          <w:color w:val="000000"/>
        </w:rPr>
        <w:t>овладение умением координированной работы с разными компонентами учебно-методического комплекта (учебником, аудиодиском, рабочей тетрадью, справочными материалами и т. д.)</w:t>
      </w:r>
    </w:p>
    <w:p w:rsidR="00B83E7F" w:rsidRPr="0037115D" w:rsidRDefault="00B83E7F" w:rsidP="00B83E7F">
      <w:pPr>
        <w:pStyle w:val="c23"/>
        <w:shd w:val="clear" w:color="auto" w:fill="FFFFFF"/>
        <w:spacing w:before="0" w:beforeAutospacing="0" w:after="0" w:afterAutospacing="0" w:line="276" w:lineRule="auto"/>
        <w:jc w:val="center"/>
        <w:rPr>
          <w:color w:val="000000"/>
        </w:rPr>
      </w:pPr>
      <w:r w:rsidRPr="0037115D">
        <w:rPr>
          <w:rStyle w:val="c4"/>
          <w:b/>
          <w:bCs/>
          <w:color w:val="000000"/>
        </w:rPr>
        <w:t>Предметные результаты</w:t>
      </w:r>
    </w:p>
    <w:p w:rsidR="00B83E7F" w:rsidRPr="0037115D" w:rsidRDefault="00B83E7F" w:rsidP="00B83E7F">
      <w:pPr>
        <w:pStyle w:val="c6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37115D">
        <w:rPr>
          <w:rStyle w:val="c4"/>
          <w:color w:val="000000"/>
        </w:rPr>
        <w:t>В соответствии с Примерной программой по иностранному языку, разработанной в рамках стандартов второго поколения, предметные</w:t>
      </w:r>
    </w:p>
    <w:p w:rsidR="00B83E7F" w:rsidRPr="0037115D" w:rsidRDefault="00B83E7F" w:rsidP="00B83E7F">
      <w:pPr>
        <w:pStyle w:val="c6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37115D">
        <w:rPr>
          <w:rStyle w:val="c4"/>
          <w:color w:val="000000"/>
        </w:rPr>
        <w:t>результаты дифференцируются по пяти сферам:</w:t>
      </w:r>
      <w:r w:rsidRPr="0037115D">
        <w:rPr>
          <w:rStyle w:val="apple-converted-space"/>
          <w:color w:val="000000"/>
        </w:rPr>
        <w:t> </w:t>
      </w:r>
      <w:r w:rsidRPr="0037115D">
        <w:rPr>
          <w:rStyle w:val="c4"/>
          <w:b/>
          <w:bCs/>
          <w:i/>
          <w:iCs/>
          <w:color w:val="000000"/>
        </w:rPr>
        <w:t>коммуникативной, познавательной, ценностно-ориентационной, эстетической и трудовой</w:t>
      </w:r>
      <w:r w:rsidRPr="0037115D">
        <w:rPr>
          <w:rStyle w:val="c4"/>
          <w:color w:val="000000"/>
        </w:rPr>
        <w:t>.</w:t>
      </w:r>
    </w:p>
    <w:p w:rsidR="00B83E7F" w:rsidRPr="0037115D" w:rsidRDefault="00B83E7F" w:rsidP="00B83E7F">
      <w:pPr>
        <w:pStyle w:val="c6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37115D">
        <w:rPr>
          <w:rStyle w:val="c4"/>
          <w:color w:val="000000"/>
        </w:rPr>
        <w:t>Планируемые результаты соотносятся с четырьмя ведущими</w:t>
      </w:r>
    </w:p>
    <w:p w:rsidR="00B83E7F" w:rsidRPr="0037115D" w:rsidRDefault="00B83E7F" w:rsidP="00B83E7F">
      <w:pPr>
        <w:pStyle w:val="c6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37115D">
        <w:rPr>
          <w:rStyle w:val="c4"/>
          <w:color w:val="000000"/>
        </w:rPr>
        <w:lastRenderedPageBreak/>
        <w:t>содержательными линиями и разделами предмета «Английский язык»:</w:t>
      </w:r>
    </w:p>
    <w:p w:rsidR="00B83E7F" w:rsidRPr="0037115D" w:rsidRDefault="00B83E7F" w:rsidP="00B83E7F">
      <w:pPr>
        <w:pStyle w:val="c6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37115D">
        <w:rPr>
          <w:rStyle w:val="c4"/>
          <w:color w:val="000000"/>
        </w:rPr>
        <w:t>1) коммуникативные умения в основных видах речевой деятельности (</w:t>
      </w:r>
      <w:proofErr w:type="spellStart"/>
      <w:r w:rsidRPr="0037115D">
        <w:rPr>
          <w:rStyle w:val="c4"/>
          <w:color w:val="000000"/>
        </w:rPr>
        <w:t>аудировании</w:t>
      </w:r>
      <w:proofErr w:type="spellEnd"/>
      <w:r w:rsidRPr="0037115D">
        <w:rPr>
          <w:rStyle w:val="c4"/>
          <w:color w:val="000000"/>
        </w:rPr>
        <w:t>, говорении, чтении, письме);</w:t>
      </w:r>
    </w:p>
    <w:p w:rsidR="00B83E7F" w:rsidRPr="0037115D" w:rsidRDefault="00B83E7F" w:rsidP="00B83E7F">
      <w:pPr>
        <w:pStyle w:val="c6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37115D">
        <w:rPr>
          <w:rStyle w:val="c4"/>
          <w:color w:val="000000"/>
        </w:rPr>
        <w:t>2) языковые средства и навыки пользования ими;</w:t>
      </w:r>
    </w:p>
    <w:p w:rsidR="00B83E7F" w:rsidRPr="0037115D" w:rsidRDefault="00B83E7F" w:rsidP="00B83E7F">
      <w:pPr>
        <w:pStyle w:val="c6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37115D">
        <w:rPr>
          <w:rStyle w:val="c4"/>
          <w:color w:val="000000"/>
        </w:rPr>
        <w:t xml:space="preserve">3) </w:t>
      </w:r>
      <w:proofErr w:type="spellStart"/>
      <w:r w:rsidRPr="0037115D">
        <w:rPr>
          <w:rStyle w:val="c4"/>
          <w:color w:val="000000"/>
        </w:rPr>
        <w:t>социокультурная</w:t>
      </w:r>
      <w:proofErr w:type="spellEnd"/>
      <w:r w:rsidRPr="0037115D">
        <w:rPr>
          <w:rStyle w:val="c4"/>
          <w:color w:val="000000"/>
        </w:rPr>
        <w:t xml:space="preserve"> осведомленность;</w:t>
      </w:r>
    </w:p>
    <w:p w:rsidR="00B83E7F" w:rsidRPr="0037115D" w:rsidRDefault="00B83E7F" w:rsidP="00B83E7F">
      <w:pPr>
        <w:pStyle w:val="c6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37115D">
        <w:rPr>
          <w:rStyle w:val="c4"/>
          <w:color w:val="000000"/>
        </w:rPr>
        <w:t xml:space="preserve">4) </w:t>
      </w:r>
      <w:proofErr w:type="spellStart"/>
      <w:r w:rsidRPr="0037115D">
        <w:rPr>
          <w:rStyle w:val="c4"/>
          <w:color w:val="000000"/>
        </w:rPr>
        <w:t>общеучебные</w:t>
      </w:r>
      <w:proofErr w:type="spellEnd"/>
      <w:r w:rsidRPr="0037115D">
        <w:rPr>
          <w:rStyle w:val="c4"/>
          <w:color w:val="000000"/>
        </w:rPr>
        <w:t xml:space="preserve"> и специальные учебные умения.</w:t>
      </w:r>
    </w:p>
    <w:p w:rsidR="00B83E7F" w:rsidRPr="0037115D" w:rsidRDefault="00B83E7F" w:rsidP="00B83E7F">
      <w:pPr>
        <w:spacing w:line="276" w:lineRule="auto"/>
      </w:pPr>
    </w:p>
    <w:p w:rsidR="00B83E7F" w:rsidRPr="0037115D" w:rsidRDefault="00B83E7F" w:rsidP="00B83E7F">
      <w:pPr>
        <w:spacing w:line="276" w:lineRule="auto"/>
        <w:rPr>
          <w:b/>
        </w:rPr>
      </w:pPr>
    </w:p>
    <w:p w:rsidR="00B83E7F" w:rsidRPr="0037115D" w:rsidRDefault="00B83E7F" w:rsidP="00B83E7F">
      <w:pPr>
        <w:spacing w:line="276" w:lineRule="auto"/>
        <w:rPr>
          <w:b/>
        </w:rPr>
      </w:pPr>
      <w:r w:rsidRPr="0037115D">
        <w:rPr>
          <w:b/>
        </w:rPr>
        <w:t>Критерии оценивания устных и письменных ответов обучающихся</w:t>
      </w:r>
    </w:p>
    <w:p w:rsidR="00B83E7F" w:rsidRPr="0037115D" w:rsidRDefault="00B83E7F" w:rsidP="00B83E7F">
      <w:pPr>
        <w:spacing w:line="276" w:lineRule="auto"/>
        <w:rPr>
          <w:b/>
        </w:rPr>
      </w:pPr>
    </w:p>
    <w:p w:rsidR="00B83E7F" w:rsidRPr="0037115D" w:rsidRDefault="00B83E7F" w:rsidP="00B83E7F">
      <w:pPr>
        <w:numPr>
          <w:ilvl w:val="0"/>
          <w:numId w:val="2"/>
        </w:numPr>
        <w:spacing w:line="276" w:lineRule="auto"/>
      </w:pPr>
      <w:r w:rsidRPr="0037115D">
        <w:t>Письменные и устные задания в учебнике, обобщающие изученный материал</w:t>
      </w:r>
    </w:p>
    <w:p w:rsidR="00B83E7F" w:rsidRPr="0037115D" w:rsidRDefault="00B83E7F" w:rsidP="00B83E7F">
      <w:pPr>
        <w:numPr>
          <w:ilvl w:val="0"/>
          <w:numId w:val="2"/>
        </w:numPr>
        <w:spacing w:line="276" w:lineRule="auto"/>
      </w:pPr>
      <w:r w:rsidRPr="0037115D">
        <w:t>Игры на закрепление изученного языкового материала</w:t>
      </w:r>
    </w:p>
    <w:p w:rsidR="00B83E7F" w:rsidRPr="0037115D" w:rsidRDefault="00B83E7F" w:rsidP="00B83E7F">
      <w:pPr>
        <w:numPr>
          <w:ilvl w:val="0"/>
          <w:numId w:val="2"/>
        </w:numPr>
        <w:spacing w:line="276" w:lineRule="auto"/>
      </w:pPr>
      <w:r w:rsidRPr="0037115D">
        <w:t>Раздел в рабочей тетради на закрепление изученного языкового материала во всех видах речевой деятельности</w:t>
      </w:r>
    </w:p>
    <w:p w:rsidR="00B83E7F" w:rsidRPr="0037115D" w:rsidRDefault="00B83E7F" w:rsidP="00B83E7F">
      <w:pPr>
        <w:numPr>
          <w:ilvl w:val="0"/>
          <w:numId w:val="2"/>
        </w:numPr>
        <w:spacing w:line="276" w:lineRule="auto"/>
      </w:pPr>
      <w:r w:rsidRPr="0037115D">
        <w:t>Задания в учебнике, направленные на самооценку и самоконтроль знаний материала</w:t>
      </w:r>
    </w:p>
    <w:p w:rsidR="00B83E7F" w:rsidRPr="0037115D" w:rsidRDefault="00B83E7F" w:rsidP="00B83E7F">
      <w:pPr>
        <w:numPr>
          <w:ilvl w:val="0"/>
          <w:numId w:val="2"/>
        </w:numPr>
        <w:spacing w:line="276" w:lineRule="auto"/>
      </w:pPr>
      <w:r w:rsidRPr="0037115D">
        <w:t>Тесты из сборника контрольных заданий</w:t>
      </w:r>
    </w:p>
    <w:p w:rsidR="00B83E7F" w:rsidRPr="0037115D" w:rsidRDefault="00B83E7F" w:rsidP="00B83E7F">
      <w:pPr>
        <w:numPr>
          <w:ilvl w:val="0"/>
          <w:numId w:val="2"/>
        </w:numPr>
        <w:spacing w:line="276" w:lineRule="auto"/>
      </w:pPr>
      <w:r w:rsidRPr="0037115D">
        <w:t>Карточки оценки учителем знаний учащихся по каждому модулю (для каждого учащегося)</w:t>
      </w:r>
    </w:p>
    <w:p w:rsidR="00B83E7F" w:rsidRPr="0037115D" w:rsidRDefault="00B83E7F" w:rsidP="00B83E7F">
      <w:pPr>
        <w:numPr>
          <w:ilvl w:val="0"/>
          <w:numId w:val="2"/>
        </w:numPr>
        <w:spacing w:line="276" w:lineRule="auto"/>
      </w:pPr>
      <w:r w:rsidRPr="0037115D">
        <w:t>Карточка итоговой оценки знаний учащихся по каждому модулю (для группы)</w:t>
      </w:r>
    </w:p>
    <w:p w:rsidR="00B83E7F" w:rsidRPr="0037115D" w:rsidRDefault="00B83E7F" w:rsidP="00B83E7F">
      <w:pPr>
        <w:numPr>
          <w:ilvl w:val="0"/>
          <w:numId w:val="2"/>
        </w:numPr>
        <w:spacing w:line="276" w:lineRule="auto"/>
      </w:pPr>
      <w:r w:rsidRPr="0037115D">
        <w:t>Карточка самооценки знания материала модуля (заполняется каждым учащимся индивидуально)</w:t>
      </w:r>
    </w:p>
    <w:p w:rsidR="00B83E7F" w:rsidRPr="0037115D" w:rsidRDefault="00B83E7F" w:rsidP="00B83E7F">
      <w:pPr>
        <w:spacing w:line="276" w:lineRule="auto"/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43"/>
        <w:gridCol w:w="3236"/>
        <w:gridCol w:w="2534"/>
        <w:gridCol w:w="1882"/>
      </w:tblGrid>
      <w:tr w:rsidR="00B83E7F" w:rsidRPr="0037115D" w:rsidTr="00C22C3D">
        <w:tc>
          <w:tcPr>
            <w:tcW w:w="943" w:type="dxa"/>
            <w:vAlign w:val="center"/>
          </w:tcPr>
          <w:p w:rsidR="00B83E7F" w:rsidRPr="0037115D" w:rsidRDefault="00B83E7F" w:rsidP="00C22C3D">
            <w:pPr>
              <w:spacing w:line="276" w:lineRule="auto"/>
            </w:pPr>
            <w:r w:rsidRPr="0037115D">
              <w:t xml:space="preserve">№ </w:t>
            </w:r>
            <w:proofErr w:type="spellStart"/>
            <w:proofErr w:type="gramStart"/>
            <w:r w:rsidRPr="0037115D">
              <w:t>п</w:t>
            </w:r>
            <w:proofErr w:type="spellEnd"/>
            <w:proofErr w:type="gramEnd"/>
            <w:r w:rsidRPr="0037115D">
              <w:t>/</w:t>
            </w:r>
            <w:proofErr w:type="spellStart"/>
            <w:r w:rsidRPr="0037115D">
              <w:t>п</w:t>
            </w:r>
            <w:proofErr w:type="spellEnd"/>
          </w:p>
        </w:tc>
        <w:tc>
          <w:tcPr>
            <w:tcW w:w="3236" w:type="dxa"/>
            <w:vAlign w:val="center"/>
          </w:tcPr>
          <w:p w:rsidR="00B83E7F" w:rsidRPr="0037115D" w:rsidRDefault="00B83E7F" w:rsidP="00C22C3D">
            <w:pPr>
              <w:spacing w:line="276" w:lineRule="auto"/>
            </w:pPr>
            <w:r w:rsidRPr="0037115D">
              <w:t>Тема</w:t>
            </w:r>
          </w:p>
        </w:tc>
        <w:tc>
          <w:tcPr>
            <w:tcW w:w="2534" w:type="dxa"/>
            <w:vAlign w:val="center"/>
          </w:tcPr>
          <w:p w:rsidR="00B83E7F" w:rsidRPr="0037115D" w:rsidRDefault="00B83E7F" w:rsidP="00C22C3D">
            <w:pPr>
              <w:spacing w:line="276" w:lineRule="auto"/>
            </w:pPr>
            <w:r w:rsidRPr="0037115D">
              <w:t>Форма контроля</w:t>
            </w:r>
          </w:p>
        </w:tc>
        <w:tc>
          <w:tcPr>
            <w:tcW w:w="1882" w:type="dxa"/>
            <w:vAlign w:val="center"/>
          </w:tcPr>
          <w:p w:rsidR="00B83E7F" w:rsidRPr="0037115D" w:rsidRDefault="00B83E7F" w:rsidP="00C22C3D">
            <w:pPr>
              <w:spacing w:line="276" w:lineRule="auto"/>
            </w:pPr>
            <w:r w:rsidRPr="0037115D">
              <w:t>Количество часов</w:t>
            </w:r>
          </w:p>
        </w:tc>
      </w:tr>
      <w:tr w:rsidR="00B83E7F" w:rsidRPr="0037115D" w:rsidTr="00C22C3D">
        <w:tc>
          <w:tcPr>
            <w:tcW w:w="943" w:type="dxa"/>
            <w:vAlign w:val="center"/>
          </w:tcPr>
          <w:p w:rsidR="00B83E7F" w:rsidRPr="0037115D" w:rsidRDefault="00B83E7F" w:rsidP="00C22C3D">
            <w:pPr>
              <w:spacing w:line="276" w:lineRule="auto"/>
            </w:pPr>
            <w:r w:rsidRPr="0037115D">
              <w:t>1.</w:t>
            </w:r>
          </w:p>
        </w:tc>
        <w:tc>
          <w:tcPr>
            <w:tcW w:w="3236" w:type="dxa"/>
            <w:vAlign w:val="center"/>
          </w:tcPr>
          <w:p w:rsidR="00B83E7F" w:rsidRPr="0037115D" w:rsidRDefault="00B83E7F" w:rsidP="00C22C3D">
            <w:pPr>
              <w:spacing w:line="276" w:lineRule="auto"/>
            </w:pPr>
            <w:r w:rsidRPr="0037115D">
              <w:rPr>
                <w:lang w:bidi="en-US"/>
              </w:rPr>
              <w:t>Я люблю английский.</w:t>
            </w:r>
          </w:p>
        </w:tc>
        <w:tc>
          <w:tcPr>
            <w:tcW w:w="2534" w:type="dxa"/>
            <w:vAlign w:val="center"/>
          </w:tcPr>
          <w:p w:rsidR="00B83E7F" w:rsidRPr="0037115D" w:rsidRDefault="00B83E7F" w:rsidP="00C22C3D">
            <w:pPr>
              <w:spacing w:line="276" w:lineRule="auto"/>
            </w:pPr>
            <w:r w:rsidRPr="0037115D">
              <w:t>Проверочная  работа №1</w:t>
            </w:r>
          </w:p>
          <w:p w:rsidR="00B83E7F" w:rsidRPr="0037115D" w:rsidRDefault="00B83E7F" w:rsidP="00C22C3D">
            <w:pPr>
              <w:spacing w:line="276" w:lineRule="auto"/>
            </w:pPr>
            <w:r w:rsidRPr="0037115D">
              <w:t>(</w:t>
            </w:r>
            <w:proofErr w:type="spellStart"/>
            <w:r w:rsidRPr="0037115D">
              <w:t>контр</w:t>
            </w:r>
            <w:proofErr w:type="gramStart"/>
            <w:r w:rsidRPr="0037115D">
              <w:t>.т</w:t>
            </w:r>
            <w:proofErr w:type="gramEnd"/>
            <w:r w:rsidRPr="0037115D">
              <w:t>етр</w:t>
            </w:r>
            <w:proofErr w:type="spellEnd"/>
            <w:r w:rsidRPr="0037115D">
              <w:t>., с.5)</w:t>
            </w:r>
          </w:p>
        </w:tc>
        <w:tc>
          <w:tcPr>
            <w:tcW w:w="1882" w:type="dxa"/>
            <w:vAlign w:val="center"/>
          </w:tcPr>
          <w:p w:rsidR="00B83E7F" w:rsidRPr="0037115D" w:rsidRDefault="00B83E7F" w:rsidP="00C22C3D">
            <w:pPr>
              <w:spacing w:line="276" w:lineRule="auto"/>
            </w:pPr>
            <w:r w:rsidRPr="0037115D">
              <w:t>1</w:t>
            </w:r>
          </w:p>
        </w:tc>
      </w:tr>
      <w:tr w:rsidR="00B83E7F" w:rsidRPr="0037115D" w:rsidTr="00C22C3D">
        <w:tc>
          <w:tcPr>
            <w:tcW w:w="943" w:type="dxa"/>
            <w:vAlign w:val="center"/>
          </w:tcPr>
          <w:p w:rsidR="00B83E7F" w:rsidRPr="0037115D" w:rsidRDefault="00B83E7F" w:rsidP="00C22C3D">
            <w:pPr>
              <w:spacing w:line="276" w:lineRule="auto"/>
            </w:pPr>
            <w:r w:rsidRPr="0037115D">
              <w:t>2.</w:t>
            </w:r>
          </w:p>
        </w:tc>
        <w:tc>
          <w:tcPr>
            <w:tcW w:w="3236" w:type="dxa"/>
            <w:vAlign w:val="center"/>
          </w:tcPr>
          <w:p w:rsidR="00B83E7F" w:rsidRPr="0037115D" w:rsidRDefault="00B83E7F" w:rsidP="00C22C3D">
            <w:pPr>
              <w:spacing w:line="276" w:lineRule="auto"/>
            </w:pPr>
            <w:r w:rsidRPr="0037115D">
              <w:rPr>
                <w:lang w:bidi="en-US"/>
              </w:rPr>
              <w:t>Я люблю английский.</w:t>
            </w:r>
          </w:p>
        </w:tc>
        <w:tc>
          <w:tcPr>
            <w:tcW w:w="2534" w:type="dxa"/>
            <w:vAlign w:val="center"/>
          </w:tcPr>
          <w:p w:rsidR="00B83E7F" w:rsidRPr="0037115D" w:rsidRDefault="00B83E7F" w:rsidP="00C22C3D">
            <w:pPr>
              <w:spacing w:line="276" w:lineRule="auto"/>
            </w:pPr>
            <w:r w:rsidRPr="0037115D">
              <w:t>Проверочная работа №2</w:t>
            </w:r>
          </w:p>
          <w:p w:rsidR="00B83E7F" w:rsidRPr="0037115D" w:rsidRDefault="00B83E7F" w:rsidP="00C22C3D">
            <w:pPr>
              <w:spacing w:line="276" w:lineRule="auto"/>
            </w:pPr>
            <w:r w:rsidRPr="0037115D">
              <w:t>(</w:t>
            </w:r>
            <w:proofErr w:type="spellStart"/>
            <w:r w:rsidRPr="0037115D">
              <w:t>контр</w:t>
            </w:r>
            <w:proofErr w:type="gramStart"/>
            <w:r w:rsidRPr="0037115D">
              <w:t>.т</w:t>
            </w:r>
            <w:proofErr w:type="gramEnd"/>
            <w:r w:rsidRPr="0037115D">
              <w:t>етр</w:t>
            </w:r>
            <w:proofErr w:type="spellEnd"/>
            <w:r w:rsidRPr="0037115D">
              <w:t>., с.7)</w:t>
            </w:r>
          </w:p>
        </w:tc>
        <w:tc>
          <w:tcPr>
            <w:tcW w:w="1882" w:type="dxa"/>
            <w:vAlign w:val="center"/>
          </w:tcPr>
          <w:p w:rsidR="00B83E7F" w:rsidRPr="0037115D" w:rsidRDefault="00B83E7F" w:rsidP="00C22C3D">
            <w:pPr>
              <w:spacing w:line="276" w:lineRule="auto"/>
            </w:pPr>
            <w:r w:rsidRPr="0037115D">
              <w:t>1</w:t>
            </w:r>
          </w:p>
        </w:tc>
      </w:tr>
      <w:tr w:rsidR="00B83E7F" w:rsidRPr="0037115D" w:rsidTr="00C22C3D">
        <w:tc>
          <w:tcPr>
            <w:tcW w:w="943" w:type="dxa"/>
            <w:vAlign w:val="center"/>
          </w:tcPr>
          <w:p w:rsidR="00B83E7F" w:rsidRPr="0037115D" w:rsidRDefault="00B83E7F" w:rsidP="00C22C3D">
            <w:pPr>
              <w:spacing w:line="276" w:lineRule="auto"/>
            </w:pPr>
            <w:r w:rsidRPr="0037115D">
              <w:t>3.</w:t>
            </w:r>
          </w:p>
        </w:tc>
        <w:tc>
          <w:tcPr>
            <w:tcW w:w="3236" w:type="dxa"/>
            <w:vAlign w:val="center"/>
          </w:tcPr>
          <w:p w:rsidR="00B83E7F" w:rsidRPr="0037115D" w:rsidRDefault="00B83E7F" w:rsidP="00C22C3D">
            <w:pPr>
              <w:spacing w:line="276" w:lineRule="auto"/>
            </w:pPr>
            <w:r w:rsidRPr="0037115D">
              <w:rPr>
                <w:lang w:bidi="en-US"/>
              </w:rPr>
              <w:t>Я люблю английский.</w:t>
            </w:r>
          </w:p>
        </w:tc>
        <w:tc>
          <w:tcPr>
            <w:tcW w:w="2534" w:type="dxa"/>
            <w:vAlign w:val="center"/>
          </w:tcPr>
          <w:p w:rsidR="00B83E7F" w:rsidRPr="0037115D" w:rsidRDefault="00B83E7F" w:rsidP="00C22C3D">
            <w:pPr>
              <w:spacing w:line="276" w:lineRule="auto"/>
            </w:pPr>
            <w:r w:rsidRPr="0037115D">
              <w:t>Проверочная работа №3</w:t>
            </w:r>
          </w:p>
          <w:p w:rsidR="00B83E7F" w:rsidRPr="0037115D" w:rsidRDefault="00B83E7F" w:rsidP="00C22C3D">
            <w:pPr>
              <w:spacing w:line="276" w:lineRule="auto"/>
            </w:pPr>
            <w:r w:rsidRPr="0037115D">
              <w:t>(</w:t>
            </w:r>
            <w:proofErr w:type="spellStart"/>
            <w:r w:rsidRPr="0037115D">
              <w:t>контр</w:t>
            </w:r>
            <w:proofErr w:type="gramStart"/>
            <w:r w:rsidRPr="0037115D">
              <w:t>.т</w:t>
            </w:r>
            <w:proofErr w:type="gramEnd"/>
            <w:r w:rsidRPr="0037115D">
              <w:t>етр</w:t>
            </w:r>
            <w:proofErr w:type="spellEnd"/>
            <w:r w:rsidRPr="0037115D">
              <w:t>., с.9)</w:t>
            </w:r>
          </w:p>
        </w:tc>
        <w:tc>
          <w:tcPr>
            <w:tcW w:w="1882" w:type="dxa"/>
            <w:vAlign w:val="center"/>
          </w:tcPr>
          <w:p w:rsidR="00B83E7F" w:rsidRPr="0037115D" w:rsidRDefault="00B83E7F" w:rsidP="00C22C3D">
            <w:pPr>
              <w:spacing w:line="276" w:lineRule="auto"/>
            </w:pPr>
            <w:r w:rsidRPr="0037115D">
              <w:t>1</w:t>
            </w:r>
          </w:p>
        </w:tc>
      </w:tr>
      <w:tr w:rsidR="00B83E7F" w:rsidRPr="0037115D" w:rsidTr="00C22C3D">
        <w:tc>
          <w:tcPr>
            <w:tcW w:w="943" w:type="dxa"/>
            <w:vAlign w:val="center"/>
          </w:tcPr>
          <w:p w:rsidR="00B83E7F" w:rsidRPr="0037115D" w:rsidRDefault="00B83E7F" w:rsidP="00C22C3D">
            <w:pPr>
              <w:spacing w:line="276" w:lineRule="auto"/>
            </w:pPr>
            <w:r w:rsidRPr="0037115D">
              <w:t>4.</w:t>
            </w:r>
          </w:p>
        </w:tc>
        <w:tc>
          <w:tcPr>
            <w:tcW w:w="3236" w:type="dxa"/>
            <w:vAlign w:val="center"/>
          </w:tcPr>
          <w:p w:rsidR="00B83E7F" w:rsidRPr="0037115D" w:rsidRDefault="00B83E7F" w:rsidP="00C22C3D">
            <w:pPr>
              <w:spacing w:line="276" w:lineRule="auto"/>
            </w:pPr>
            <w:r w:rsidRPr="0037115D">
              <w:rPr>
                <w:lang w:bidi="en-US"/>
              </w:rPr>
              <w:t>Я люблю английский.</w:t>
            </w:r>
          </w:p>
        </w:tc>
        <w:tc>
          <w:tcPr>
            <w:tcW w:w="2534" w:type="dxa"/>
            <w:vAlign w:val="center"/>
          </w:tcPr>
          <w:p w:rsidR="00B83E7F" w:rsidRPr="0037115D" w:rsidRDefault="00B83E7F" w:rsidP="00C22C3D">
            <w:pPr>
              <w:spacing w:line="276" w:lineRule="auto"/>
            </w:pPr>
            <w:r w:rsidRPr="0037115D">
              <w:t>Проверочная работа №4</w:t>
            </w:r>
          </w:p>
          <w:p w:rsidR="00B83E7F" w:rsidRPr="0037115D" w:rsidRDefault="00B83E7F" w:rsidP="00C22C3D">
            <w:pPr>
              <w:spacing w:line="276" w:lineRule="auto"/>
            </w:pPr>
            <w:r w:rsidRPr="0037115D">
              <w:t>(</w:t>
            </w:r>
            <w:proofErr w:type="spellStart"/>
            <w:r w:rsidRPr="0037115D">
              <w:t>контр</w:t>
            </w:r>
            <w:proofErr w:type="gramStart"/>
            <w:r w:rsidRPr="0037115D">
              <w:t>.т</w:t>
            </w:r>
            <w:proofErr w:type="gramEnd"/>
            <w:r w:rsidRPr="0037115D">
              <w:t>етр</w:t>
            </w:r>
            <w:proofErr w:type="spellEnd"/>
            <w:r w:rsidRPr="0037115D">
              <w:t>., с.11)</w:t>
            </w:r>
          </w:p>
        </w:tc>
        <w:tc>
          <w:tcPr>
            <w:tcW w:w="1882" w:type="dxa"/>
            <w:vAlign w:val="center"/>
          </w:tcPr>
          <w:p w:rsidR="00B83E7F" w:rsidRPr="0037115D" w:rsidRDefault="00B83E7F" w:rsidP="00C22C3D">
            <w:pPr>
              <w:spacing w:line="276" w:lineRule="auto"/>
            </w:pPr>
            <w:r w:rsidRPr="0037115D">
              <w:t>1</w:t>
            </w:r>
          </w:p>
        </w:tc>
      </w:tr>
      <w:tr w:rsidR="00B83E7F" w:rsidRPr="0037115D" w:rsidTr="00C22C3D">
        <w:tc>
          <w:tcPr>
            <w:tcW w:w="943" w:type="dxa"/>
            <w:vAlign w:val="center"/>
          </w:tcPr>
          <w:p w:rsidR="00B83E7F" w:rsidRPr="0037115D" w:rsidRDefault="00B83E7F" w:rsidP="00C22C3D">
            <w:pPr>
              <w:spacing w:line="276" w:lineRule="auto"/>
            </w:pPr>
            <w:r w:rsidRPr="0037115D">
              <w:t>5.</w:t>
            </w:r>
          </w:p>
        </w:tc>
        <w:tc>
          <w:tcPr>
            <w:tcW w:w="3236" w:type="dxa"/>
            <w:vAlign w:val="center"/>
          </w:tcPr>
          <w:p w:rsidR="00B83E7F" w:rsidRPr="0037115D" w:rsidRDefault="00B83E7F" w:rsidP="00C22C3D">
            <w:pPr>
              <w:spacing w:line="276" w:lineRule="auto"/>
            </w:pPr>
            <w:r w:rsidRPr="0037115D">
              <w:rPr>
                <w:lang w:bidi="en-US"/>
              </w:rPr>
              <w:t>Я люблю английский.</w:t>
            </w:r>
          </w:p>
        </w:tc>
        <w:tc>
          <w:tcPr>
            <w:tcW w:w="2534" w:type="dxa"/>
            <w:vAlign w:val="center"/>
          </w:tcPr>
          <w:p w:rsidR="00B83E7F" w:rsidRPr="0037115D" w:rsidRDefault="00B83E7F" w:rsidP="00C22C3D">
            <w:pPr>
              <w:spacing w:line="276" w:lineRule="auto"/>
            </w:pPr>
            <w:r w:rsidRPr="0037115D">
              <w:t>Проверочная работа №5</w:t>
            </w:r>
          </w:p>
          <w:p w:rsidR="00B83E7F" w:rsidRPr="0037115D" w:rsidRDefault="00B83E7F" w:rsidP="00C22C3D">
            <w:pPr>
              <w:spacing w:line="276" w:lineRule="auto"/>
            </w:pPr>
            <w:r w:rsidRPr="0037115D">
              <w:t>(</w:t>
            </w:r>
            <w:proofErr w:type="spellStart"/>
            <w:r w:rsidRPr="0037115D">
              <w:t>контр</w:t>
            </w:r>
            <w:proofErr w:type="gramStart"/>
            <w:r w:rsidRPr="0037115D">
              <w:t>.т</w:t>
            </w:r>
            <w:proofErr w:type="gramEnd"/>
            <w:r w:rsidRPr="0037115D">
              <w:t>етр</w:t>
            </w:r>
            <w:proofErr w:type="spellEnd"/>
            <w:r w:rsidRPr="0037115D">
              <w:t>., с.13)</w:t>
            </w:r>
          </w:p>
        </w:tc>
        <w:tc>
          <w:tcPr>
            <w:tcW w:w="1882" w:type="dxa"/>
            <w:vAlign w:val="center"/>
          </w:tcPr>
          <w:p w:rsidR="00B83E7F" w:rsidRPr="0037115D" w:rsidRDefault="00B83E7F" w:rsidP="00C22C3D">
            <w:pPr>
              <w:spacing w:line="276" w:lineRule="auto"/>
            </w:pPr>
            <w:r w:rsidRPr="0037115D">
              <w:t>1</w:t>
            </w:r>
          </w:p>
        </w:tc>
      </w:tr>
    </w:tbl>
    <w:p w:rsidR="00B83E7F" w:rsidRPr="0037115D" w:rsidRDefault="00B83E7F" w:rsidP="00B83E7F">
      <w:pPr>
        <w:spacing w:line="276" w:lineRule="auto"/>
      </w:pPr>
    </w:p>
    <w:p w:rsidR="00B83E7F" w:rsidRPr="0037115D" w:rsidRDefault="00B83E7F" w:rsidP="00B83E7F">
      <w:pPr>
        <w:spacing w:line="276" w:lineRule="auto"/>
        <w:ind w:firstLine="708"/>
      </w:pPr>
      <w:r w:rsidRPr="0037115D">
        <w:t>Оценивание выполнения контрольных заданий осуществляется по следующей схеме:</w:t>
      </w:r>
    </w:p>
    <w:p w:rsidR="00B83E7F" w:rsidRPr="0037115D" w:rsidRDefault="00B83E7F" w:rsidP="00B83E7F">
      <w:pPr>
        <w:spacing w:line="276" w:lineRule="auto"/>
        <w:ind w:firstLine="708"/>
      </w:pPr>
      <w:r w:rsidRPr="0037115D">
        <w:t>Оценка «3» ставится за выполнение 50%,  оценка «4»  за выполнение 75% работы; оценка «5» предполагает выполнение 95%-100% работы.</w:t>
      </w:r>
    </w:p>
    <w:p w:rsidR="00B83E7F" w:rsidRPr="0037115D" w:rsidRDefault="00B83E7F" w:rsidP="00B83E7F">
      <w:pPr>
        <w:spacing w:line="276" w:lineRule="auto"/>
        <w:ind w:firstLine="708"/>
      </w:pPr>
    </w:p>
    <w:p w:rsidR="00B83E7F" w:rsidRPr="0037115D" w:rsidRDefault="00B83E7F" w:rsidP="00B83E7F">
      <w:pPr>
        <w:pStyle w:val="3"/>
        <w:spacing w:line="276" w:lineRule="auto"/>
        <w:jc w:val="left"/>
        <w:rPr>
          <w:rFonts w:ascii="Times New Roman" w:hAnsi="Times New Roman"/>
          <w:szCs w:val="24"/>
        </w:rPr>
      </w:pPr>
      <w:r w:rsidRPr="0037115D">
        <w:rPr>
          <w:rFonts w:ascii="Times New Roman" w:hAnsi="Times New Roman"/>
          <w:szCs w:val="24"/>
        </w:rPr>
        <w:t>1.7  Содержание программы учебного предмета</w:t>
      </w:r>
    </w:p>
    <w:p w:rsidR="00B83E7F" w:rsidRPr="0037115D" w:rsidRDefault="00B83E7F" w:rsidP="00B83E7F">
      <w:pPr>
        <w:spacing w:line="276" w:lineRule="auto"/>
      </w:pPr>
    </w:p>
    <w:p w:rsidR="00B83E7F" w:rsidRPr="0037115D" w:rsidRDefault="00B83E7F" w:rsidP="00B83E7F">
      <w:pPr>
        <w:spacing w:line="276" w:lineRule="auto"/>
        <w:jc w:val="both"/>
      </w:pPr>
      <w:r w:rsidRPr="0037115D">
        <w:t xml:space="preserve">На изучение английского языка в Федеральном базисном учебном плане отводится 68 часов. </w:t>
      </w:r>
    </w:p>
    <w:p w:rsidR="00B83E7F" w:rsidRPr="0037115D" w:rsidRDefault="00B83E7F" w:rsidP="00B83E7F">
      <w:pPr>
        <w:spacing w:line="276" w:lineRule="auto"/>
        <w:jc w:val="both"/>
      </w:pPr>
      <w:r w:rsidRPr="0037115D">
        <w:t>Основное содержание включает в себя</w:t>
      </w:r>
    </w:p>
    <w:p w:rsidR="00B83E7F" w:rsidRPr="0037115D" w:rsidRDefault="00B83E7F" w:rsidP="00B83E7F">
      <w:pPr>
        <w:numPr>
          <w:ilvl w:val="0"/>
          <w:numId w:val="1"/>
        </w:numPr>
        <w:spacing w:line="276" w:lineRule="auto"/>
        <w:jc w:val="both"/>
      </w:pPr>
      <w:r w:rsidRPr="0037115D">
        <w:t>предметное содержание речи;</w:t>
      </w:r>
    </w:p>
    <w:p w:rsidR="00B83E7F" w:rsidRPr="0037115D" w:rsidRDefault="00B83E7F" w:rsidP="00B83E7F">
      <w:pPr>
        <w:numPr>
          <w:ilvl w:val="0"/>
          <w:numId w:val="1"/>
        </w:numPr>
        <w:spacing w:line="276" w:lineRule="auto"/>
        <w:jc w:val="both"/>
      </w:pPr>
      <w:r w:rsidRPr="0037115D">
        <w:t>речевые умения;</w:t>
      </w:r>
    </w:p>
    <w:p w:rsidR="00B83E7F" w:rsidRPr="0037115D" w:rsidRDefault="00B83E7F" w:rsidP="00B83E7F">
      <w:pPr>
        <w:numPr>
          <w:ilvl w:val="0"/>
          <w:numId w:val="1"/>
        </w:numPr>
        <w:spacing w:line="276" w:lineRule="auto"/>
        <w:jc w:val="both"/>
      </w:pPr>
      <w:r w:rsidRPr="0037115D">
        <w:t>языковые знания и умения.</w:t>
      </w:r>
    </w:p>
    <w:p w:rsidR="00B83E7F" w:rsidRPr="0037115D" w:rsidRDefault="00B83E7F" w:rsidP="00B83E7F">
      <w:pPr>
        <w:numPr>
          <w:ilvl w:val="0"/>
          <w:numId w:val="1"/>
        </w:numPr>
        <w:spacing w:line="276" w:lineRule="auto"/>
        <w:jc w:val="both"/>
      </w:pPr>
    </w:p>
    <w:p w:rsidR="00B83E7F" w:rsidRPr="0037115D" w:rsidRDefault="00B83E7F" w:rsidP="00B83E7F">
      <w:pPr>
        <w:spacing w:line="276" w:lineRule="auto"/>
        <w:rPr>
          <w:b/>
        </w:rPr>
      </w:pPr>
      <w:r w:rsidRPr="0037115D">
        <w:rPr>
          <w:b/>
        </w:rPr>
        <w:t>Предметное содержание речи во 2 классе</w:t>
      </w:r>
    </w:p>
    <w:p w:rsidR="00B83E7F" w:rsidRDefault="00B83E7F" w:rsidP="00B83E7F">
      <w:pPr>
        <w:spacing w:line="276" w:lineRule="auto"/>
        <w:ind w:firstLine="708"/>
      </w:pPr>
      <w:r w:rsidRPr="0037115D">
        <w:t>Весь учебный материал УМК «Английский в фокусе-2» распределен по 7 модулям, которые посвящены изучению следующих учебных ситуаций:</w:t>
      </w:r>
    </w:p>
    <w:p w:rsidR="00B83E7F" w:rsidRPr="0037115D" w:rsidRDefault="00B83E7F" w:rsidP="00B83E7F">
      <w:pPr>
        <w:spacing w:line="276" w:lineRule="auto"/>
        <w:ind w:firstLine="708"/>
      </w:pPr>
    </w:p>
    <w:p w:rsidR="00B83E7F" w:rsidRPr="0037115D" w:rsidRDefault="00B83E7F" w:rsidP="00B83E7F">
      <w:pPr>
        <w:spacing w:line="276" w:lineRule="auto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40"/>
        <w:gridCol w:w="4150"/>
        <w:gridCol w:w="2825"/>
      </w:tblGrid>
      <w:tr w:rsidR="00B83E7F" w:rsidRPr="0037115D" w:rsidTr="00C22C3D">
        <w:tc>
          <w:tcPr>
            <w:tcW w:w="2340" w:type="dxa"/>
          </w:tcPr>
          <w:p w:rsidR="00B83E7F" w:rsidRPr="0037115D" w:rsidRDefault="00B83E7F" w:rsidP="00C22C3D">
            <w:pPr>
              <w:spacing w:line="276" w:lineRule="auto"/>
              <w:jc w:val="center"/>
            </w:pPr>
            <w:r w:rsidRPr="0037115D">
              <w:t>№ модуля</w:t>
            </w:r>
          </w:p>
        </w:tc>
        <w:tc>
          <w:tcPr>
            <w:tcW w:w="4150" w:type="dxa"/>
          </w:tcPr>
          <w:p w:rsidR="00B83E7F" w:rsidRPr="0037115D" w:rsidRDefault="00B83E7F" w:rsidP="00C22C3D">
            <w:pPr>
              <w:spacing w:line="276" w:lineRule="auto"/>
              <w:jc w:val="center"/>
            </w:pPr>
            <w:r w:rsidRPr="0037115D">
              <w:t>Тема</w:t>
            </w:r>
          </w:p>
        </w:tc>
        <w:tc>
          <w:tcPr>
            <w:tcW w:w="2825" w:type="dxa"/>
          </w:tcPr>
          <w:p w:rsidR="00B83E7F" w:rsidRPr="0037115D" w:rsidRDefault="00B83E7F" w:rsidP="00C22C3D">
            <w:pPr>
              <w:spacing w:line="276" w:lineRule="auto"/>
              <w:jc w:val="center"/>
            </w:pPr>
            <w:r w:rsidRPr="0037115D">
              <w:t>Количество часов</w:t>
            </w:r>
          </w:p>
        </w:tc>
      </w:tr>
      <w:tr w:rsidR="00B83E7F" w:rsidRPr="0037115D" w:rsidTr="00C22C3D">
        <w:tc>
          <w:tcPr>
            <w:tcW w:w="2340" w:type="dxa"/>
          </w:tcPr>
          <w:p w:rsidR="00B83E7F" w:rsidRPr="0037115D" w:rsidRDefault="00B83E7F" w:rsidP="00C22C3D">
            <w:pPr>
              <w:spacing w:line="276" w:lineRule="auto"/>
              <w:jc w:val="center"/>
            </w:pPr>
            <w:r w:rsidRPr="0037115D">
              <w:t>Вводные занятия</w:t>
            </w:r>
          </w:p>
        </w:tc>
        <w:tc>
          <w:tcPr>
            <w:tcW w:w="4150" w:type="dxa"/>
          </w:tcPr>
          <w:p w:rsidR="00B83E7F" w:rsidRPr="0037115D" w:rsidRDefault="00B83E7F" w:rsidP="00C22C3D">
            <w:pPr>
              <w:spacing w:line="276" w:lineRule="auto"/>
              <w:jc w:val="center"/>
            </w:pPr>
            <w:r w:rsidRPr="0037115D">
              <w:t>Знакомство с английскими звуками.</w:t>
            </w:r>
          </w:p>
        </w:tc>
        <w:tc>
          <w:tcPr>
            <w:tcW w:w="2825" w:type="dxa"/>
          </w:tcPr>
          <w:p w:rsidR="00B83E7F" w:rsidRPr="0037115D" w:rsidRDefault="00B83E7F" w:rsidP="00C22C3D">
            <w:pPr>
              <w:spacing w:line="276" w:lineRule="auto"/>
              <w:jc w:val="center"/>
            </w:pPr>
            <w:r>
              <w:t>16</w:t>
            </w:r>
            <w:r w:rsidRPr="0037115D">
              <w:t xml:space="preserve"> часов</w:t>
            </w:r>
          </w:p>
        </w:tc>
      </w:tr>
      <w:tr w:rsidR="00B83E7F" w:rsidRPr="0037115D" w:rsidTr="00C22C3D">
        <w:tc>
          <w:tcPr>
            <w:tcW w:w="2340" w:type="dxa"/>
          </w:tcPr>
          <w:p w:rsidR="00B83E7F" w:rsidRPr="0037115D" w:rsidRDefault="00B83E7F" w:rsidP="00C22C3D">
            <w:pPr>
              <w:spacing w:line="276" w:lineRule="auto"/>
              <w:jc w:val="center"/>
            </w:pPr>
            <w:r w:rsidRPr="0037115D">
              <w:t>Вводный модуль</w:t>
            </w:r>
          </w:p>
        </w:tc>
        <w:tc>
          <w:tcPr>
            <w:tcW w:w="4150" w:type="dxa"/>
          </w:tcPr>
          <w:p w:rsidR="00B83E7F" w:rsidRPr="0037115D" w:rsidRDefault="00B83E7F" w:rsidP="00C22C3D">
            <w:pPr>
              <w:spacing w:line="276" w:lineRule="auto"/>
              <w:jc w:val="center"/>
            </w:pPr>
            <w:r w:rsidRPr="0037115D">
              <w:t>Здравствуйте! Моя семья!</w:t>
            </w:r>
          </w:p>
        </w:tc>
        <w:tc>
          <w:tcPr>
            <w:tcW w:w="2825" w:type="dxa"/>
          </w:tcPr>
          <w:p w:rsidR="00B83E7F" w:rsidRPr="0037115D" w:rsidRDefault="00B83E7F" w:rsidP="00C22C3D">
            <w:pPr>
              <w:spacing w:line="276" w:lineRule="auto"/>
              <w:jc w:val="center"/>
            </w:pPr>
            <w:r>
              <w:t>8 часов</w:t>
            </w:r>
          </w:p>
        </w:tc>
      </w:tr>
      <w:tr w:rsidR="00B83E7F" w:rsidRPr="0037115D" w:rsidTr="00C22C3D">
        <w:tc>
          <w:tcPr>
            <w:tcW w:w="2340" w:type="dxa"/>
          </w:tcPr>
          <w:p w:rsidR="00B83E7F" w:rsidRPr="0037115D" w:rsidRDefault="00B83E7F" w:rsidP="00C22C3D">
            <w:pPr>
              <w:spacing w:line="276" w:lineRule="auto"/>
              <w:jc w:val="center"/>
            </w:pPr>
            <w:r w:rsidRPr="0037115D">
              <w:t>1.</w:t>
            </w:r>
          </w:p>
        </w:tc>
        <w:tc>
          <w:tcPr>
            <w:tcW w:w="4150" w:type="dxa"/>
          </w:tcPr>
          <w:p w:rsidR="00B83E7F" w:rsidRPr="0037115D" w:rsidRDefault="00B83E7F" w:rsidP="00C22C3D">
            <w:pPr>
              <w:spacing w:line="276" w:lineRule="auto"/>
              <w:jc w:val="center"/>
            </w:pPr>
            <w:r w:rsidRPr="0037115D">
              <w:t>Мой дом!</w:t>
            </w:r>
          </w:p>
        </w:tc>
        <w:tc>
          <w:tcPr>
            <w:tcW w:w="2825" w:type="dxa"/>
          </w:tcPr>
          <w:p w:rsidR="00B83E7F" w:rsidRPr="0037115D" w:rsidRDefault="00B83E7F" w:rsidP="00C22C3D">
            <w:pPr>
              <w:spacing w:line="276" w:lineRule="auto"/>
              <w:jc w:val="center"/>
            </w:pPr>
            <w:r>
              <w:t>20</w:t>
            </w:r>
            <w:r w:rsidRPr="0037115D">
              <w:t xml:space="preserve"> часов</w:t>
            </w:r>
          </w:p>
        </w:tc>
      </w:tr>
      <w:tr w:rsidR="00B83E7F" w:rsidRPr="0037115D" w:rsidTr="00C22C3D">
        <w:tc>
          <w:tcPr>
            <w:tcW w:w="2340" w:type="dxa"/>
          </w:tcPr>
          <w:p w:rsidR="00B83E7F" w:rsidRPr="0037115D" w:rsidRDefault="00B83E7F" w:rsidP="00C22C3D">
            <w:pPr>
              <w:spacing w:line="276" w:lineRule="auto"/>
              <w:jc w:val="center"/>
            </w:pPr>
            <w:r w:rsidRPr="0037115D">
              <w:t>2.</w:t>
            </w:r>
          </w:p>
        </w:tc>
        <w:tc>
          <w:tcPr>
            <w:tcW w:w="4150" w:type="dxa"/>
          </w:tcPr>
          <w:p w:rsidR="00B83E7F" w:rsidRPr="0037115D" w:rsidRDefault="00B83E7F" w:rsidP="00C22C3D">
            <w:pPr>
              <w:spacing w:line="276" w:lineRule="auto"/>
              <w:jc w:val="center"/>
            </w:pPr>
            <w:r w:rsidRPr="0037115D">
              <w:t>Мой день рождения!</w:t>
            </w:r>
          </w:p>
        </w:tc>
        <w:tc>
          <w:tcPr>
            <w:tcW w:w="2825" w:type="dxa"/>
          </w:tcPr>
          <w:p w:rsidR="00B83E7F" w:rsidRPr="0037115D" w:rsidRDefault="00B83E7F" w:rsidP="00C22C3D">
            <w:pPr>
              <w:spacing w:line="276" w:lineRule="auto"/>
              <w:jc w:val="center"/>
            </w:pPr>
            <w:r>
              <w:t>18</w:t>
            </w:r>
            <w:r w:rsidRPr="0037115D">
              <w:t xml:space="preserve"> часов</w:t>
            </w:r>
          </w:p>
        </w:tc>
      </w:tr>
      <w:tr w:rsidR="00B83E7F" w:rsidRPr="0037115D" w:rsidTr="00C22C3D">
        <w:tc>
          <w:tcPr>
            <w:tcW w:w="2340" w:type="dxa"/>
          </w:tcPr>
          <w:p w:rsidR="00B83E7F" w:rsidRPr="0037115D" w:rsidRDefault="00B83E7F" w:rsidP="00C22C3D">
            <w:pPr>
              <w:spacing w:line="276" w:lineRule="auto"/>
              <w:jc w:val="center"/>
            </w:pPr>
            <w:r w:rsidRPr="0037115D">
              <w:t>3.</w:t>
            </w:r>
          </w:p>
        </w:tc>
        <w:tc>
          <w:tcPr>
            <w:tcW w:w="4150" w:type="dxa"/>
          </w:tcPr>
          <w:p w:rsidR="00B83E7F" w:rsidRPr="0037115D" w:rsidRDefault="00B83E7F" w:rsidP="00C22C3D">
            <w:pPr>
              <w:spacing w:line="276" w:lineRule="auto"/>
              <w:jc w:val="center"/>
            </w:pPr>
            <w:r w:rsidRPr="0037115D">
              <w:t>Мои животные!</w:t>
            </w:r>
          </w:p>
        </w:tc>
        <w:tc>
          <w:tcPr>
            <w:tcW w:w="2825" w:type="dxa"/>
          </w:tcPr>
          <w:p w:rsidR="00B83E7F" w:rsidRPr="0037115D" w:rsidRDefault="00B83E7F" w:rsidP="00C22C3D">
            <w:pPr>
              <w:spacing w:line="276" w:lineRule="auto"/>
              <w:jc w:val="center"/>
            </w:pPr>
            <w:r>
              <w:t>18</w:t>
            </w:r>
            <w:r w:rsidRPr="0037115D">
              <w:t xml:space="preserve"> часов</w:t>
            </w:r>
          </w:p>
        </w:tc>
      </w:tr>
      <w:tr w:rsidR="00B83E7F" w:rsidRPr="0037115D" w:rsidTr="00C22C3D">
        <w:tc>
          <w:tcPr>
            <w:tcW w:w="2340" w:type="dxa"/>
          </w:tcPr>
          <w:p w:rsidR="00B83E7F" w:rsidRPr="0037115D" w:rsidRDefault="00B83E7F" w:rsidP="00C22C3D">
            <w:pPr>
              <w:spacing w:line="276" w:lineRule="auto"/>
              <w:jc w:val="center"/>
            </w:pPr>
            <w:r w:rsidRPr="0037115D">
              <w:t>4.</w:t>
            </w:r>
          </w:p>
        </w:tc>
        <w:tc>
          <w:tcPr>
            <w:tcW w:w="4150" w:type="dxa"/>
          </w:tcPr>
          <w:p w:rsidR="00B83E7F" w:rsidRPr="0037115D" w:rsidRDefault="00B83E7F" w:rsidP="00C22C3D">
            <w:pPr>
              <w:spacing w:line="276" w:lineRule="auto"/>
              <w:jc w:val="center"/>
            </w:pPr>
            <w:r w:rsidRPr="0037115D">
              <w:t>Мои игрушки!</w:t>
            </w:r>
          </w:p>
        </w:tc>
        <w:tc>
          <w:tcPr>
            <w:tcW w:w="2825" w:type="dxa"/>
          </w:tcPr>
          <w:p w:rsidR="00B83E7F" w:rsidRPr="0037115D" w:rsidRDefault="00B83E7F" w:rsidP="00C22C3D">
            <w:pPr>
              <w:spacing w:line="276" w:lineRule="auto"/>
              <w:jc w:val="center"/>
            </w:pPr>
            <w:r>
              <w:t>11</w:t>
            </w:r>
            <w:r w:rsidRPr="0037115D">
              <w:t xml:space="preserve"> часов</w:t>
            </w:r>
          </w:p>
        </w:tc>
      </w:tr>
      <w:tr w:rsidR="00B83E7F" w:rsidRPr="0037115D" w:rsidTr="00C22C3D">
        <w:tc>
          <w:tcPr>
            <w:tcW w:w="2340" w:type="dxa"/>
          </w:tcPr>
          <w:p w:rsidR="00B83E7F" w:rsidRPr="0037115D" w:rsidRDefault="00B83E7F" w:rsidP="00C22C3D">
            <w:pPr>
              <w:spacing w:line="276" w:lineRule="auto"/>
              <w:jc w:val="center"/>
            </w:pPr>
            <w:r w:rsidRPr="0037115D">
              <w:t>5.</w:t>
            </w:r>
          </w:p>
        </w:tc>
        <w:tc>
          <w:tcPr>
            <w:tcW w:w="4150" w:type="dxa"/>
          </w:tcPr>
          <w:p w:rsidR="00B83E7F" w:rsidRPr="0037115D" w:rsidRDefault="00B83E7F" w:rsidP="00C22C3D">
            <w:pPr>
              <w:spacing w:line="276" w:lineRule="auto"/>
              <w:jc w:val="center"/>
            </w:pPr>
            <w:r w:rsidRPr="0037115D">
              <w:t>Мои каникулы!</w:t>
            </w:r>
          </w:p>
        </w:tc>
        <w:tc>
          <w:tcPr>
            <w:tcW w:w="2825" w:type="dxa"/>
          </w:tcPr>
          <w:p w:rsidR="00B83E7F" w:rsidRPr="0037115D" w:rsidRDefault="00B83E7F" w:rsidP="00C22C3D">
            <w:pPr>
              <w:spacing w:line="276" w:lineRule="auto"/>
            </w:pPr>
            <w:r>
              <w:t xml:space="preserve">               11 </w:t>
            </w:r>
            <w:r w:rsidRPr="0037115D">
              <w:t>час</w:t>
            </w:r>
            <w:r>
              <w:t>ов</w:t>
            </w:r>
          </w:p>
        </w:tc>
      </w:tr>
    </w:tbl>
    <w:p w:rsidR="00B83E7F" w:rsidRPr="0037115D" w:rsidRDefault="00B83E7F" w:rsidP="00B83E7F">
      <w:pPr>
        <w:spacing w:line="276" w:lineRule="auto"/>
        <w:ind w:left="2124" w:firstLine="708"/>
        <w:rPr>
          <w:b/>
        </w:rPr>
      </w:pPr>
    </w:p>
    <w:p w:rsidR="00B83E7F" w:rsidRPr="0037115D" w:rsidRDefault="00B83E7F" w:rsidP="00B83E7F">
      <w:pPr>
        <w:spacing w:line="276" w:lineRule="auto"/>
      </w:pPr>
      <w:proofErr w:type="gramStart"/>
      <w:r w:rsidRPr="0037115D">
        <w:rPr>
          <w:b/>
        </w:rPr>
        <w:t>Вводный</w:t>
      </w:r>
      <w:proofErr w:type="gramEnd"/>
      <w:r w:rsidRPr="0037115D">
        <w:rPr>
          <w:b/>
        </w:rPr>
        <w:t xml:space="preserve"> занятия «Знакомство с английскими звуками!» </w:t>
      </w:r>
    </w:p>
    <w:p w:rsidR="00B83E7F" w:rsidRPr="0037115D" w:rsidRDefault="00B83E7F" w:rsidP="00B83E7F">
      <w:pPr>
        <w:spacing w:line="276" w:lineRule="auto"/>
        <w:rPr>
          <w:b/>
        </w:rPr>
      </w:pPr>
      <w:r w:rsidRPr="0037115D">
        <w:t>Учащиеся узнают первые фразы на английском языке: как представиться, как поздороваться и попрощаться, Знакомятся с английскими звуками и алфавитом.</w:t>
      </w:r>
    </w:p>
    <w:p w:rsidR="00B83E7F" w:rsidRPr="0037115D" w:rsidRDefault="00B83E7F" w:rsidP="00B83E7F">
      <w:pPr>
        <w:spacing w:line="276" w:lineRule="auto"/>
      </w:pPr>
      <w:r w:rsidRPr="0037115D">
        <w:rPr>
          <w:b/>
        </w:rPr>
        <w:t xml:space="preserve">Вводный модуль «Моя семья!» </w:t>
      </w:r>
    </w:p>
    <w:p w:rsidR="00B83E7F" w:rsidRPr="0037115D" w:rsidRDefault="00B83E7F" w:rsidP="00B83E7F">
      <w:pPr>
        <w:spacing w:line="276" w:lineRule="auto"/>
      </w:pPr>
      <w:r w:rsidRPr="0037115D">
        <w:t>Учащиеся встречаются с героями учебника и усваивают элементарные слова и структуры по данной теме.</w:t>
      </w:r>
    </w:p>
    <w:p w:rsidR="00B83E7F" w:rsidRPr="0037115D" w:rsidRDefault="00B83E7F" w:rsidP="00B83E7F">
      <w:pPr>
        <w:spacing w:line="276" w:lineRule="auto"/>
        <w:rPr>
          <w:b/>
        </w:rPr>
      </w:pPr>
      <w:r w:rsidRPr="0037115D">
        <w:rPr>
          <w:b/>
        </w:rPr>
        <w:t>Модуль 1 «Мой дом!»</w:t>
      </w:r>
    </w:p>
    <w:p w:rsidR="00B83E7F" w:rsidRPr="0037115D" w:rsidRDefault="00B83E7F" w:rsidP="00B83E7F">
      <w:pPr>
        <w:spacing w:line="276" w:lineRule="auto"/>
      </w:pPr>
      <w:r w:rsidRPr="0037115D">
        <w:t>Научить называть и описывать  предметы мебели и части дома.</w:t>
      </w:r>
    </w:p>
    <w:p w:rsidR="00B83E7F" w:rsidRPr="0037115D" w:rsidRDefault="00B83E7F" w:rsidP="00B83E7F">
      <w:pPr>
        <w:spacing w:line="276" w:lineRule="auto"/>
        <w:rPr>
          <w:b/>
        </w:rPr>
      </w:pPr>
      <w:r w:rsidRPr="0037115D">
        <w:rPr>
          <w:b/>
        </w:rPr>
        <w:t>Модуль 2 «Мой день рождения!»</w:t>
      </w:r>
    </w:p>
    <w:p w:rsidR="00B83E7F" w:rsidRPr="0037115D" w:rsidRDefault="00B83E7F" w:rsidP="00B83E7F">
      <w:pPr>
        <w:spacing w:line="276" w:lineRule="auto"/>
      </w:pPr>
      <w:r w:rsidRPr="0037115D">
        <w:t>Научить говорить о возрасте, дне рождения и еде.</w:t>
      </w:r>
    </w:p>
    <w:p w:rsidR="00B83E7F" w:rsidRPr="0037115D" w:rsidRDefault="00B83E7F" w:rsidP="00B83E7F">
      <w:pPr>
        <w:spacing w:line="276" w:lineRule="auto"/>
        <w:rPr>
          <w:b/>
        </w:rPr>
      </w:pPr>
      <w:r w:rsidRPr="0037115D">
        <w:rPr>
          <w:b/>
        </w:rPr>
        <w:t>Модуль 3 «Мои животные!»</w:t>
      </w:r>
    </w:p>
    <w:p w:rsidR="00B83E7F" w:rsidRPr="0037115D" w:rsidRDefault="00B83E7F" w:rsidP="00B83E7F">
      <w:pPr>
        <w:spacing w:line="276" w:lineRule="auto"/>
      </w:pPr>
      <w:r w:rsidRPr="0037115D">
        <w:t xml:space="preserve">Научить называть животных, говорить о том, что они </w:t>
      </w:r>
      <w:proofErr w:type="gramStart"/>
      <w:r w:rsidRPr="0037115D">
        <w:t>умеют</w:t>
      </w:r>
      <w:proofErr w:type="gramEnd"/>
      <w:r w:rsidRPr="0037115D">
        <w:t>/не умеют делать.</w:t>
      </w:r>
    </w:p>
    <w:p w:rsidR="00B83E7F" w:rsidRPr="0037115D" w:rsidRDefault="00B83E7F" w:rsidP="00B83E7F">
      <w:pPr>
        <w:spacing w:line="276" w:lineRule="auto"/>
        <w:rPr>
          <w:b/>
        </w:rPr>
      </w:pPr>
      <w:r w:rsidRPr="0037115D">
        <w:rPr>
          <w:b/>
        </w:rPr>
        <w:t>Модуль 4 «Мои игрушки!»</w:t>
      </w:r>
    </w:p>
    <w:p w:rsidR="00B83E7F" w:rsidRPr="0037115D" w:rsidRDefault="00B83E7F" w:rsidP="00B83E7F">
      <w:pPr>
        <w:spacing w:line="276" w:lineRule="auto"/>
      </w:pPr>
      <w:r w:rsidRPr="0037115D">
        <w:t xml:space="preserve">Научить называть игрушки, </w:t>
      </w:r>
      <w:proofErr w:type="gramStart"/>
      <w:r w:rsidRPr="0037115D">
        <w:t>говорить</w:t>
      </w:r>
      <w:proofErr w:type="gramEnd"/>
      <w:r w:rsidRPr="0037115D">
        <w:t xml:space="preserve">  где они находятся, описывать внешность.</w:t>
      </w:r>
    </w:p>
    <w:p w:rsidR="00B83E7F" w:rsidRPr="0037115D" w:rsidRDefault="00B83E7F" w:rsidP="00B83E7F">
      <w:pPr>
        <w:spacing w:line="276" w:lineRule="auto"/>
        <w:rPr>
          <w:b/>
        </w:rPr>
      </w:pPr>
      <w:r w:rsidRPr="0037115D">
        <w:rPr>
          <w:b/>
        </w:rPr>
        <w:t>Модуль 5 «Мои каникулы!»</w:t>
      </w:r>
    </w:p>
    <w:p w:rsidR="00B83E7F" w:rsidRPr="0037115D" w:rsidRDefault="00B83E7F" w:rsidP="00B83E7F">
      <w:pPr>
        <w:spacing w:line="276" w:lineRule="auto"/>
      </w:pPr>
      <w:r w:rsidRPr="0037115D">
        <w:t>Научить говорить о погоде, одежде, каникулах и временах года.</w:t>
      </w:r>
    </w:p>
    <w:p w:rsidR="00B83E7F" w:rsidRPr="0037115D" w:rsidRDefault="00B83E7F" w:rsidP="00B83E7F">
      <w:pPr>
        <w:spacing w:line="276" w:lineRule="auto"/>
      </w:pPr>
      <w:r w:rsidRPr="0037115D">
        <w:t>В каждом модуле есть следующие разделы:</w:t>
      </w:r>
    </w:p>
    <w:p w:rsidR="00B83E7F" w:rsidRPr="0037115D" w:rsidRDefault="00B83E7F" w:rsidP="00B83E7F">
      <w:pPr>
        <w:spacing w:line="276" w:lineRule="auto"/>
      </w:pPr>
      <w:proofErr w:type="gramStart"/>
      <w:r w:rsidRPr="0037115D">
        <w:rPr>
          <w:b/>
          <w:lang w:val="en-US"/>
        </w:rPr>
        <w:t>Portfolio</w:t>
      </w:r>
      <w:r w:rsidRPr="0037115D">
        <w:rPr>
          <w:b/>
        </w:rPr>
        <w:t xml:space="preserve">  </w:t>
      </w:r>
      <w:r w:rsidRPr="0037115D">
        <w:t>предлагает</w:t>
      </w:r>
      <w:proofErr w:type="gramEnd"/>
      <w:r w:rsidRPr="0037115D">
        <w:t xml:space="preserve"> небольшое письменное задание, в котором учащиеся пишут о себе с помощью текста-опоры.</w:t>
      </w:r>
    </w:p>
    <w:p w:rsidR="00B83E7F" w:rsidRPr="0037115D" w:rsidRDefault="00B83E7F" w:rsidP="00B83E7F">
      <w:pPr>
        <w:spacing w:line="276" w:lineRule="auto"/>
      </w:pPr>
      <w:r w:rsidRPr="0037115D">
        <w:rPr>
          <w:b/>
          <w:lang w:val="en-US"/>
        </w:rPr>
        <w:t>Spotlight</w:t>
      </w:r>
      <w:r w:rsidRPr="0037115D">
        <w:rPr>
          <w:b/>
        </w:rPr>
        <w:t xml:space="preserve"> </w:t>
      </w:r>
      <w:r w:rsidRPr="0037115D">
        <w:rPr>
          <w:b/>
          <w:lang w:val="en-US"/>
        </w:rPr>
        <w:t>on</w:t>
      </w:r>
      <w:r w:rsidRPr="0037115D">
        <w:rPr>
          <w:b/>
        </w:rPr>
        <w:t xml:space="preserve"> </w:t>
      </w:r>
      <w:r w:rsidRPr="0037115D">
        <w:rPr>
          <w:b/>
          <w:lang w:val="en-US"/>
        </w:rPr>
        <w:t>the</w:t>
      </w:r>
      <w:r w:rsidRPr="0037115D">
        <w:rPr>
          <w:b/>
        </w:rPr>
        <w:t xml:space="preserve"> </w:t>
      </w:r>
      <w:proofErr w:type="gramStart"/>
      <w:r w:rsidRPr="0037115D">
        <w:rPr>
          <w:b/>
          <w:lang w:val="en-US"/>
        </w:rPr>
        <w:t>UK</w:t>
      </w:r>
      <w:r w:rsidRPr="0037115D">
        <w:rPr>
          <w:b/>
        </w:rPr>
        <w:t xml:space="preserve">  </w:t>
      </w:r>
      <w:r w:rsidRPr="0037115D">
        <w:t>знакомит</w:t>
      </w:r>
      <w:proofErr w:type="gramEnd"/>
      <w:r w:rsidRPr="0037115D">
        <w:t xml:space="preserve"> учащихся с культурой Великобритании. Этот раздел представлен небольшими текстами о некоторых сторонах жизни этой страны.</w:t>
      </w:r>
    </w:p>
    <w:p w:rsidR="00B83E7F" w:rsidRPr="0037115D" w:rsidRDefault="00B83E7F" w:rsidP="00B83E7F">
      <w:pPr>
        <w:spacing w:line="276" w:lineRule="auto"/>
      </w:pPr>
      <w:r w:rsidRPr="0037115D">
        <w:rPr>
          <w:b/>
        </w:rPr>
        <w:lastRenderedPageBreak/>
        <w:t>Сказка «Городской и сельский мышонок»</w:t>
      </w:r>
      <w:r w:rsidRPr="0037115D">
        <w:t xml:space="preserve"> знакомит учащихся с английским фольклором.</w:t>
      </w:r>
    </w:p>
    <w:p w:rsidR="00B83E7F" w:rsidRPr="0037115D" w:rsidRDefault="00B83E7F" w:rsidP="00B83E7F">
      <w:pPr>
        <w:spacing w:line="276" w:lineRule="auto"/>
      </w:pPr>
      <w:r w:rsidRPr="0037115D">
        <w:t xml:space="preserve">Каждый модуль заканчивается разделом </w:t>
      </w:r>
      <w:r w:rsidRPr="0037115D">
        <w:rPr>
          <w:b/>
          <w:lang w:val="en-US"/>
        </w:rPr>
        <w:t>Now</w:t>
      </w:r>
      <w:r w:rsidRPr="0037115D">
        <w:rPr>
          <w:b/>
        </w:rPr>
        <w:t xml:space="preserve"> </w:t>
      </w:r>
      <w:r w:rsidRPr="0037115D">
        <w:rPr>
          <w:b/>
          <w:lang w:val="en-US"/>
        </w:rPr>
        <w:t>I</w:t>
      </w:r>
      <w:r w:rsidRPr="0037115D">
        <w:rPr>
          <w:b/>
        </w:rPr>
        <w:t xml:space="preserve"> </w:t>
      </w:r>
      <w:r w:rsidRPr="0037115D">
        <w:rPr>
          <w:b/>
          <w:lang w:val="en-US"/>
        </w:rPr>
        <w:t>know</w:t>
      </w:r>
      <w:r w:rsidRPr="0037115D">
        <w:rPr>
          <w:b/>
        </w:rPr>
        <w:t xml:space="preserve">, </w:t>
      </w:r>
      <w:r w:rsidRPr="0037115D">
        <w:t>в котором учащиеся имеют возможность проверить</w:t>
      </w:r>
      <w:proofErr w:type="gramStart"/>
      <w:r w:rsidRPr="0037115D">
        <w:t>6</w:t>
      </w:r>
      <w:proofErr w:type="gramEnd"/>
      <w:r w:rsidRPr="0037115D">
        <w:t xml:space="preserve"> насколько успешно они усвоили изученный материал, а учитель определяет, что нужно повторить еще раз и проработать.</w:t>
      </w:r>
    </w:p>
    <w:p w:rsidR="00B83E7F" w:rsidRPr="0037115D" w:rsidRDefault="00B83E7F" w:rsidP="00B83E7F">
      <w:pPr>
        <w:spacing w:line="276" w:lineRule="auto"/>
        <w:rPr>
          <w:b/>
        </w:rPr>
      </w:pPr>
      <w:r w:rsidRPr="0037115D">
        <w:t>Все диалоги,  песни,  рифмовки, сказка записаны на дисках</w:t>
      </w:r>
    </w:p>
    <w:p w:rsidR="00B83E7F" w:rsidRPr="0037115D" w:rsidRDefault="00B83E7F" w:rsidP="00B83E7F">
      <w:pPr>
        <w:spacing w:line="276" w:lineRule="auto"/>
        <w:jc w:val="center"/>
        <w:rPr>
          <w:b/>
        </w:rPr>
      </w:pPr>
    </w:p>
    <w:p w:rsidR="00B83E7F" w:rsidRPr="0037115D" w:rsidRDefault="00B83E7F" w:rsidP="00B83E7F">
      <w:pPr>
        <w:spacing w:line="276" w:lineRule="auto"/>
        <w:jc w:val="both"/>
      </w:pPr>
    </w:p>
    <w:p w:rsidR="00B83E7F" w:rsidRPr="0037115D" w:rsidRDefault="00B83E7F" w:rsidP="00B83E7F">
      <w:pPr>
        <w:spacing w:line="276" w:lineRule="auto"/>
        <w:jc w:val="center"/>
        <w:rPr>
          <w:b/>
        </w:rPr>
      </w:pPr>
      <w:r w:rsidRPr="0037115D">
        <w:rPr>
          <w:b/>
        </w:rPr>
        <w:t>Речевые умения</w:t>
      </w:r>
    </w:p>
    <w:p w:rsidR="00B83E7F" w:rsidRPr="0037115D" w:rsidRDefault="00B83E7F" w:rsidP="00B83E7F">
      <w:pPr>
        <w:spacing w:line="276" w:lineRule="auto"/>
        <w:rPr>
          <w:b/>
        </w:rPr>
      </w:pPr>
      <w:r w:rsidRPr="0037115D">
        <w:rPr>
          <w:b/>
        </w:rPr>
        <w:t xml:space="preserve">Говорение </w:t>
      </w:r>
    </w:p>
    <w:p w:rsidR="00B83E7F" w:rsidRPr="0037115D" w:rsidRDefault="00B83E7F" w:rsidP="00B83E7F">
      <w:pPr>
        <w:spacing w:line="276" w:lineRule="auto"/>
        <w:ind w:firstLine="567"/>
        <w:jc w:val="both"/>
      </w:pPr>
      <w:r w:rsidRPr="0037115D">
        <w:t xml:space="preserve">Упражнения на развитие диалогической речи представлены в первую очередь заданиями </w:t>
      </w:r>
      <w:proofErr w:type="spellStart"/>
      <w:r w:rsidRPr="0037115D">
        <w:t>Chit</w:t>
      </w:r>
      <w:proofErr w:type="spellEnd"/>
      <w:r w:rsidRPr="0037115D">
        <w:t xml:space="preserve"> -</w:t>
      </w:r>
      <w:proofErr w:type="spellStart"/>
      <w:r w:rsidRPr="0037115D">
        <w:t>Chat</w:t>
      </w:r>
      <w:proofErr w:type="spellEnd"/>
      <w:r w:rsidRPr="0037115D">
        <w:t xml:space="preserve"> (составление диалога с опорой на картинку и модель). Кроме того, учащиеся  могут участвовать в диалоге в связи с прочитанным или прослушанным текстом. Они используют в диалоге фразы  и элементарные нормы речевого этикета: умеют поздороваться, поприветствовать и ответить на приветствие, обратиться с поздравлением и ответить на поздравление, поблагодарить, извиниться; умеют вести диалог-расспрос, умеют задавать вопросы: </w:t>
      </w:r>
      <w:proofErr w:type="gramStart"/>
      <w:r w:rsidRPr="0037115D">
        <w:t>Кто?, Что?, Где?, Куда?, Как?, Почему? и т. д. Объем диалогического высказывания составляет 2–3 реплики с каждой стороны.</w:t>
      </w:r>
      <w:proofErr w:type="gramEnd"/>
    </w:p>
    <w:p w:rsidR="00B83E7F" w:rsidRPr="0037115D" w:rsidRDefault="00B83E7F" w:rsidP="00B83E7F">
      <w:pPr>
        <w:spacing w:line="276" w:lineRule="auto"/>
        <w:ind w:firstLine="567"/>
        <w:jc w:val="both"/>
      </w:pPr>
      <w:r w:rsidRPr="0037115D">
        <w:t xml:space="preserve">Широко представлена монологическая речь. На основе текста–опоры учащиеся составляют небольшие рассказы о себе, о друге, о семье, о режиме дня; о доме; описывают людей, животных; персонажей мультфильмов, сказок с опорой на картинку и т. д. Объём монологического высказывания  – 5–6 фраз. </w:t>
      </w:r>
    </w:p>
    <w:p w:rsidR="00B83E7F" w:rsidRPr="0037115D" w:rsidRDefault="00B83E7F" w:rsidP="00B83E7F">
      <w:pPr>
        <w:spacing w:line="276" w:lineRule="auto"/>
        <w:rPr>
          <w:b/>
        </w:rPr>
      </w:pPr>
      <w:proofErr w:type="spellStart"/>
      <w:r w:rsidRPr="0037115D">
        <w:rPr>
          <w:b/>
        </w:rPr>
        <w:t>Аудирование</w:t>
      </w:r>
      <w:proofErr w:type="spellEnd"/>
    </w:p>
    <w:p w:rsidR="00B83E7F" w:rsidRPr="0037115D" w:rsidRDefault="00B83E7F" w:rsidP="00B83E7F">
      <w:pPr>
        <w:spacing w:line="276" w:lineRule="auto"/>
        <w:rPr>
          <w:b/>
        </w:rPr>
      </w:pPr>
      <w:r w:rsidRPr="0037115D">
        <w:t>Речь учителя и одноклассников в процессе общения на уроке и небольшие доступные тексты в аудиозаписи, построенные на изученном материале.</w:t>
      </w:r>
    </w:p>
    <w:p w:rsidR="00B83E7F" w:rsidRPr="0037115D" w:rsidRDefault="00B83E7F" w:rsidP="00B83E7F">
      <w:pPr>
        <w:spacing w:line="276" w:lineRule="auto"/>
        <w:rPr>
          <w:b/>
        </w:rPr>
      </w:pPr>
    </w:p>
    <w:p w:rsidR="00B83E7F" w:rsidRPr="0037115D" w:rsidRDefault="00B83E7F" w:rsidP="00B83E7F">
      <w:pPr>
        <w:spacing w:line="276" w:lineRule="auto"/>
        <w:rPr>
          <w:b/>
        </w:rPr>
      </w:pPr>
      <w:r w:rsidRPr="0037115D">
        <w:rPr>
          <w:b/>
        </w:rPr>
        <w:t>Чтение</w:t>
      </w:r>
    </w:p>
    <w:p w:rsidR="00B83E7F" w:rsidRPr="0037115D" w:rsidRDefault="00B83E7F" w:rsidP="00B83E7F">
      <w:pPr>
        <w:spacing w:line="276" w:lineRule="auto"/>
        <w:jc w:val="both"/>
      </w:pPr>
      <w:r w:rsidRPr="0037115D">
        <w:t>Во втором классе используется в основном только глобальное чтение. Для того</w:t>
      </w:r>
      <w:proofErr w:type="gramStart"/>
      <w:r w:rsidRPr="0037115D">
        <w:t>,</w:t>
      </w:r>
      <w:proofErr w:type="gramEnd"/>
      <w:r w:rsidRPr="0037115D">
        <w:t xml:space="preserve"> чтобы чтение проходило успешно, упражнения даются в такой последовательности: прослушивание и повторение новых слов и структур за диктором, чтение этих же слов и структур, их использование в диалоге (</w:t>
      </w:r>
      <w:proofErr w:type="spellStart"/>
      <w:r w:rsidRPr="0037115D">
        <w:t>Chit-Chat</w:t>
      </w:r>
      <w:proofErr w:type="spellEnd"/>
      <w:r w:rsidRPr="0037115D">
        <w:t xml:space="preserve">), затем – чтение и прослушивание текстов-диалогов с уже знакомыми структурами. Учащиеся не только узнают знакомые слова, но и учатся читать их в связном тексте. Читая вслух, дети соблюдают правильное ударение в словах, логическое ударение в предложении; интонационный рисунок. Этому способствует тот факт, что практически все тексты записаны на аудиокассеты/CD и начитаны носителями языка. </w:t>
      </w:r>
    </w:p>
    <w:p w:rsidR="00B83E7F" w:rsidRPr="0037115D" w:rsidRDefault="00B83E7F" w:rsidP="00B83E7F">
      <w:pPr>
        <w:spacing w:line="276" w:lineRule="auto"/>
        <w:jc w:val="both"/>
      </w:pPr>
      <w:r w:rsidRPr="0037115D">
        <w:t xml:space="preserve">В УМК представлены </w:t>
      </w:r>
      <w:proofErr w:type="spellStart"/>
      <w:r w:rsidRPr="0037115D">
        <w:t>социокультурные</w:t>
      </w:r>
      <w:proofErr w:type="spellEnd"/>
      <w:r w:rsidRPr="0037115D">
        <w:t xml:space="preserve"> тексты, которые не записаны на кассету. Однако они построены таким образом, чтобы учащиеся смогли прочитать их самостоятельно и извлечь необходимую информацию (имена, место действия, название предметов и т. д.). В них включено небольшое количество новых слов, которые объясняются учителем и расширяют пассивный словарный запас. Кроме того, развивается языковая догадка. </w:t>
      </w:r>
    </w:p>
    <w:p w:rsidR="00B83E7F" w:rsidRPr="0037115D" w:rsidRDefault="00B83E7F" w:rsidP="00B83E7F">
      <w:pPr>
        <w:spacing w:line="276" w:lineRule="auto"/>
      </w:pPr>
    </w:p>
    <w:p w:rsidR="00B83E7F" w:rsidRPr="0037115D" w:rsidRDefault="00B83E7F" w:rsidP="00B83E7F">
      <w:pPr>
        <w:spacing w:line="276" w:lineRule="auto"/>
        <w:rPr>
          <w:b/>
        </w:rPr>
      </w:pPr>
      <w:r w:rsidRPr="0037115D">
        <w:rPr>
          <w:b/>
        </w:rPr>
        <w:t>Письмо и письменная речь</w:t>
      </w:r>
    </w:p>
    <w:p w:rsidR="00B83E7F" w:rsidRPr="0037115D" w:rsidRDefault="00B83E7F" w:rsidP="00B83E7F">
      <w:pPr>
        <w:spacing w:line="276" w:lineRule="auto"/>
        <w:jc w:val="both"/>
      </w:pPr>
      <w:r w:rsidRPr="0037115D">
        <w:t>УМК последовательно обучает письму как виду речевой деятельности. Учащиеся выполняют различные письменные задания: от списывания текстов, в которые им необходимо вставить недостающие слова, до написания с опорой на образец записок.</w:t>
      </w:r>
    </w:p>
    <w:p w:rsidR="00B83E7F" w:rsidRPr="0037115D" w:rsidRDefault="00B83E7F" w:rsidP="00B83E7F">
      <w:pPr>
        <w:spacing w:line="276" w:lineRule="auto"/>
        <w:jc w:val="both"/>
      </w:pPr>
    </w:p>
    <w:p w:rsidR="00B83E7F" w:rsidRPr="0037115D" w:rsidRDefault="00B83E7F" w:rsidP="00B83E7F">
      <w:pPr>
        <w:spacing w:line="276" w:lineRule="auto"/>
        <w:jc w:val="center"/>
        <w:rPr>
          <w:b/>
        </w:rPr>
      </w:pPr>
      <w:r w:rsidRPr="0037115D">
        <w:rPr>
          <w:b/>
        </w:rPr>
        <w:t>Языковые знания и навыки</w:t>
      </w:r>
    </w:p>
    <w:p w:rsidR="00B83E7F" w:rsidRPr="0037115D" w:rsidRDefault="00B83E7F" w:rsidP="00B83E7F">
      <w:pPr>
        <w:spacing w:line="276" w:lineRule="auto"/>
        <w:rPr>
          <w:b/>
        </w:rPr>
      </w:pPr>
      <w:r w:rsidRPr="0037115D">
        <w:rPr>
          <w:b/>
        </w:rPr>
        <w:t>Графика и орфография</w:t>
      </w:r>
    </w:p>
    <w:p w:rsidR="00B83E7F" w:rsidRPr="0037115D" w:rsidRDefault="00B83E7F" w:rsidP="00B83E7F">
      <w:pPr>
        <w:spacing w:line="276" w:lineRule="auto"/>
        <w:jc w:val="both"/>
      </w:pPr>
      <w:r w:rsidRPr="0037115D">
        <w:t>Во втором классе учащиеся знакомятся с английским алфавитом не традиционным способом от буквы к звуку, а от звука к букве. Каждому звуку соответствует картинка, в которой встречается данный звук и звуковое сопровождение, что облегчает запоминание звука и буквы. Кроме того, учащиеся постепенно знакомятся с некоторыми правилами чтения букв, и это значительно способствует процессу чтения слов и предложений.</w:t>
      </w:r>
    </w:p>
    <w:p w:rsidR="00B83E7F" w:rsidRPr="0037115D" w:rsidRDefault="00B83E7F" w:rsidP="00B83E7F">
      <w:pPr>
        <w:spacing w:line="276" w:lineRule="auto"/>
        <w:jc w:val="both"/>
      </w:pPr>
      <w:r w:rsidRPr="0037115D">
        <w:t>УМК содержит хорошую базу для тренировки написания активной лексики: упражнения даны в учебнике, Рабочей тетради и Языковом портфеле.</w:t>
      </w:r>
    </w:p>
    <w:p w:rsidR="00B83E7F" w:rsidRPr="0037115D" w:rsidRDefault="00B83E7F" w:rsidP="00B83E7F">
      <w:pPr>
        <w:spacing w:line="276" w:lineRule="auto"/>
        <w:jc w:val="both"/>
      </w:pPr>
    </w:p>
    <w:p w:rsidR="00B83E7F" w:rsidRPr="0037115D" w:rsidRDefault="00B83E7F" w:rsidP="00B83E7F">
      <w:pPr>
        <w:spacing w:line="276" w:lineRule="auto"/>
        <w:rPr>
          <w:b/>
        </w:rPr>
      </w:pPr>
      <w:r w:rsidRPr="0037115D">
        <w:rPr>
          <w:b/>
        </w:rPr>
        <w:t>Фонетическая сторона речи</w:t>
      </w:r>
    </w:p>
    <w:p w:rsidR="00B83E7F" w:rsidRPr="0037115D" w:rsidRDefault="00B83E7F" w:rsidP="00B83E7F">
      <w:pPr>
        <w:spacing w:line="276" w:lineRule="auto"/>
        <w:jc w:val="both"/>
      </w:pPr>
      <w:r w:rsidRPr="0037115D">
        <w:t>Благодаря хорошему звуковому обеспечению (аудиокассеты/диски для работы в классе и дома, видеокассета/DVD) у учащихся вырабатывается адекватное произношение: они соблюдают нормы произношения (долготу и краткость гласных и т. д.), правильно ставят ударение в словах и фразах, соблюдают ритмико-интонационные особенности повествовательных, побудительных и вопросительных предложений. Выработке произносительных навыков хорошо способствует большое количество рифмовок и песен.</w:t>
      </w:r>
    </w:p>
    <w:p w:rsidR="00B83E7F" w:rsidRPr="0037115D" w:rsidRDefault="00B83E7F" w:rsidP="00B83E7F">
      <w:pPr>
        <w:spacing w:line="276" w:lineRule="auto"/>
      </w:pPr>
    </w:p>
    <w:p w:rsidR="00B83E7F" w:rsidRPr="0037115D" w:rsidRDefault="00B83E7F" w:rsidP="00B83E7F">
      <w:pPr>
        <w:spacing w:line="276" w:lineRule="auto"/>
        <w:rPr>
          <w:b/>
        </w:rPr>
      </w:pPr>
      <w:r w:rsidRPr="0037115D">
        <w:rPr>
          <w:b/>
        </w:rPr>
        <w:t>Лексическая сторона речи</w:t>
      </w:r>
    </w:p>
    <w:p w:rsidR="00B83E7F" w:rsidRPr="0037115D" w:rsidRDefault="00B83E7F" w:rsidP="00B83E7F">
      <w:pPr>
        <w:spacing w:line="276" w:lineRule="auto"/>
        <w:jc w:val="both"/>
      </w:pPr>
      <w:r w:rsidRPr="0037115D">
        <w:t xml:space="preserve">Лексический минимум УМК составляет примерно 500 активных единиц. Основные лексические единицы представлены на дидактических карточках и плакатах, что облегчает их запоминание. В текстах УМК содержится лексика, предназначенная для рецептивного усвоения (в текстах страноведческого характера и в текстах по </w:t>
      </w:r>
      <w:proofErr w:type="spellStart"/>
      <w:r w:rsidRPr="0037115D">
        <w:t>межпредметным</w:t>
      </w:r>
      <w:proofErr w:type="spellEnd"/>
      <w:r w:rsidRPr="0037115D">
        <w:t xml:space="preserve"> связям) Некоторая избыточность лексики позволяет осуществлять дифференцированный подход в обучении школьников с учётом их способностей и возможностей. </w:t>
      </w:r>
    </w:p>
    <w:p w:rsidR="00B83E7F" w:rsidRPr="0037115D" w:rsidRDefault="00B83E7F" w:rsidP="00B83E7F">
      <w:pPr>
        <w:spacing w:line="276" w:lineRule="auto"/>
        <w:jc w:val="both"/>
      </w:pPr>
      <w:r w:rsidRPr="0037115D">
        <w:t>В УМК дается начальное представление о способах словообразования,  словосложение.</w:t>
      </w:r>
    </w:p>
    <w:p w:rsidR="00B83E7F" w:rsidRPr="0037115D" w:rsidRDefault="00B83E7F" w:rsidP="00B83E7F">
      <w:pPr>
        <w:spacing w:line="276" w:lineRule="auto"/>
        <w:jc w:val="both"/>
      </w:pPr>
      <w:r w:rsidRPr="0037115D">
        <w:t xml:space="preserve"> </w:t>
      </w:r>
    </w:p>
    <w:p w:rsidR="00B83E7F" w:rsidRPr="0037115D" w:rsidRDefault="00B83E7F" w:rsidP="00B83E7F">
      <w:pPr>
        <w:spacing w:line="276" w:lineRule="auto"/>
        <w:jc w:val="both"/>
      </w:pPr>
    </w:p>
    <w:p w:rsidR="00B83E7F" w:rsidRPr="0037115D" w:rsidRDefault="00B83E7F" w:rsidP="00B83E7F">
      <w:pPr>
        <w:spacing w:line="276" w:lineRule="auto"/>
        <w:rPr>
          <w:b/>
        </w:rPr>
      </w:pPr>
      <w:r w:rsidRPr="0037115D">
        <w:rPr>
          <w:b/>
        </w:rPr>
        <w:t>Грамматическая сторона речи</w:t>
      </w:r>
    </w:p>
    <w:p w:rsidR="00B83E7F" w:rsidRPr="0037115D" w:rsidRDefault="00B83E7F" w:rsidP="00B83E7F">
      <w:pPr>
        <w:spacing w:line="276" w:lineRule="auto"/>
        <w:jc w:val="both"/>
      </w:pPr>
      <w:r w:rsidRPr="0037115D">
        <w:t>Грамматика дается в виде структур. В конце учебника помещён грамматический справочник на русском языке. В УМК содержится весь программный материал по грамматике.</w:t>
      </w:r>
    </w:p>
    <w:p w:rsidR="00B83E7F" w:rsidRPr="0037115D" w:rsidRDefault="00B83E7F" w:rsidP="00B83E7F">
      <w:pPr>
        <w:spacing w:line="276" w:lineRule="auto"/>
        <w:jc w:val="both"/>
      </w:pPr>
      <w:r w:rsidRPr="0037115D">
        <w:t xml:space="preserve">Основные коммуникативные типы предложения: повествовательное, вопросительное, побудительное (в положительной и отрицательной форме); Сложносочинённые предложения с сочинительными союзами </w:t>
      </w:r>
      <w:proofErr w:type="spellStart"/>
      <w:r w:rsidRPr="0037115D">
        <w:t>and</w:t>
      </w:r>
      <w:proofErr w:type="spellEnd"/>
      <w:r w:rsidRPr="0037115D">
        <w:t xml:space="preserve">, </w:t>
      </w:r>
      <w:proofErr w:type="spellStart"/>
      <w:r w:rsidRPr="0037115D">
        <w:t>but</w:t>
      </w:r>
      <w:proofErr w:type="spellEnd"/>
      <w:r w:rsidRPr="0037115D">
        <w:t xml:space="preserve">; Безличные предложения в настоящем времени: </w:t>
      </w:r>
      <w:proofErr w:type="spellStart"/>
      <w:r w:rsidRPr="0037115D">
        <w:t>It’s</w:t>
      </w:r>
      <w:proofErr w:type="spellEnd"/>
      <w:r w:rsidRPr="0037115D">
        <w:t xml:space="preserve"> </w:t>
      </w:r>
      <w:proofErr w:type="spellStart"/>
      <w:r w:rsidRPr="0037115D">
        <w:t>sunny</w:t>
      </w:r>
      <w:proofErr w:type="spellEnd"/>
      <w:r w:rsidRPr="0037115D">
        <w:t>/</w:t>
      </w:r>
      <w:proofErr w:type="spellStart"/>
      <w:r w:rsidRPr="0037115D">
        <w:t>hot</w:t>
      </w:r>
      <w:proofErr w:type="spellEnd"/>
      <w:r w:rsidRPr="0037115D">
        <w:t>/</w:t>
      </w:r>
      <w:proofErr w:type="spellStart"/>
      <w:r w:rsidRPr="0037115D">
        <w:t>windy</w:t>
      </w:r>
      <w:proofErr w:type="spellEnd"/>
      <w:r w:rsidRPr="0037115D">
        <w:t>/</w:t>
      </w:r>
      <w:proofErr w:type="spellStart"/>
      <w:r w:rsidRPr="0037115D">
        <w:t>fun</w:t>
      </w:r>
      <w:proofErr w:type="spellEnd"/>
      <w:r w:rsidRPr="0037115D">
        <w:t>; Простые распространённые предложения; Предложения с однородными членами.</w:t>
      </w:r>
    </w:p>
    <w:p w:rsidR="00B83E7F" w:rsidRPr="0037115D" w:rsidRDefault="00B83E7F" w:rsidP="00B83E7F">
      <w:pPr>
        <w:spacing w:line="276" w:lineRule="auto"/>
        <w:jc w:val="both"/>
        <w:rPr>
          <w:lang w:val="en-US"/>
        </w:rPr>
      </w:pPr>
      <w:r w:rsidRPr="0037115D">
        <w:t>Глагол</w:t>
      </w:r>
      <w:r w:rsidRPr="0037115D">
        <w:rPr>
          <w:lang w:val="en-US"/>
        </w:rPr>
        <w:t>-</w:t>
      </w:r>
      <w:r w:rsidRPr="0037115D">
        <w:t>связка</w:t>
      </w:r>
      <w:r w:rsidRPr="0037115D">
        <w:rPr>
          <w:lang w:val="en-US"/>
        </w:rPr>
        <w:t xml:space="preserve"> to be </w:t>
      </w:r>
      <w:r w:rsidRPr="0037115D">
        <w:t>в</w:t>
      </w:r>
      <w:r w:rsidRPr="0037115D">
        <w:rPr>
          <w:lang w:val="en-US"/>
        </w:rPr>
        <w:t xml:space="preserve"> Present simple</w:t>
      </w:r>
    </w:p>
    <w:p w:rsidR="00B83E7F" w:rsidRPr="0037115D" w:rsidRDefault="00B83E7F" w:rsidP="00B83E7F">
      <w:pPr>
        <w:spacing w:line="276" w:lineRule="auto"/>
        <w:jc w:val="both"/>
      </w:pPr>
      <w:r w:rsidRPr="0037115D">
        <w:t xml:space="preserve">Глагол </w:t>
      </w:r>
      <w:proofErr w:type="spellStart"/>
      <w:r w:rsidRPr="0037115D">
        <w:t>can</w:t>
      </w:r>
      <w:proofErr w:type="spellEnd"/>
    </w:p>
    <w:p w:rsidR="00B83E7F" w:rsidRPr="0037115D" w:rsidRDefault="00B83E7F" w:rsidP="00B83E7F">
      <w:pPr>
        <w:spacing w:line="276" w:lineRule="auto"/>
        <w:jc w:val="both"/>
      </w:pPr>
      <w:proofErr w:type="spellStart"/>
      <w:r w:rsidRPr="0037115D">
        <w:t>Present</w:t>
      </w:r>
      <w:proofErr w:type="spellEnd"/>
      <w:r w:rsidRPr="0037115D">
        <w:t xml:space="preserve"> </w:t>
      </w:r>
      <w:proofErr w:type="spellStart"/>
      <w:r w:rsidRPr="0037115D">
        <w:t>co</w:t>
      </w:r>
      <w:proofErr w:type="spellEnd"/>
      <w:r w:rsidRPr="0037115D">
        <w:t xml:space="preserve"> Личные местоимения в именительном падеже</w:t>
      </w:r>
    </w:p>
    <w:p w:rsidR="00B83E7F" w:rsidRPr="0037115D" w:rsidRDefault="00B83E7F" w:rsidP="00B83E7F">
      <w:pPr>
        <w:spacing w:line="276" w:lineRule="auto"/>
        <w:jc w:val="both"/>
      </w:pPr>
      <w:r w:rsidRPr="0037115D">
        <w:t xml:space="preserve">Указательное местоимение </w:t>
      </w:r>
      <w:proofErr w:type="spellStart"/>
      <w:r w:rsidRPr="0037115D">
        <w:t>this</w:t>
      </w:r>
      <w:proofErr w:type="spellEnd"/>
    </w:p>
    <w:p w:rsidR="00B83E7F" w:rsidRPr="0037115D" w:rsidRDefault="00B83E7F" w:rsidP="00B83E7F">
      <w:pPr>
        <w:spacing w:line="276" w:lineRule="auto"/>
        <w:jc w:val="both"/>
      </w:pPr>
      <w:r w:rsidRPr="0037115D">
        <w:t xml:space="preserve">Структуры </w:t>
      </w:r>
      <w:r w:rsidRPr="0037115D">
        <w:rPr>
          <w:lang w:val="en-US"/>
        </w:rPr>
        <w:t>It</w:t>
      </w:r>
      <w:r w:rsidRPr="0037115D">
        <w:t>’</w:t>
      </w:r>
      <w:r w:rsidRPr="0037115D">
        <w:rPr>
          <w:lang w:val="en-US"/>
        </w:rPr>
        <w:t>s</w:t>
      </w:r>
      <w:r w:rsidRPr="0037115D">
        <w:t xml:space="preserve"> </w:t>
      </w:r>
      <w:r w:rsidRPr="0037115D">
        <w:rPr>
          <w:lang w:val="en-US"/>
        </w:rPr>
        <w:t>raining</w:t>
      </w:r>
      <w:r w:rsidRPr="0037115D">
        <w:t xml:space="preserve">. </w:t>
      </w:r>
      <w:r w:rsidRPr="0037115D">
        <w:rPr>
          <w:lang w:val="en-US"/>
        </w:rPr>
        <w:t>I</w:t>
      </w:r>
      <w:r w:rsidRPr="0037115D">
        <w:t>’</w:t>
      </w:r>
      <w:r w:rsidRPr="0037115D">
        <w:rPr>
          <w:lang w:val="en-US"/>
        </w:rPr>
        <w:t>m</w:t>
      </w:r>
      <w:r w:rsidRPr="0037115D">
        <w:t>/</w:t>
      </w:r>
      <w:r w:rsidRPr="0037115D">
        <w:rPr>
          <w:lang w:val="en-US"/>
        </w:rPr>
        <w:t>he</w:t>
      </w:r>
      <w:r w:rsidRPr="0037115D">
        <w:t xml:space="preserve"> </w:t>
      </w:r>
      <w:r w:rsidRPr="0037115D">
        <w:rPr>
          <w:lang w:val="en-US"/>
        </w:rPr>
        <w:t>is</w:t>
      </w:r>
      <w:r w:rsidRPr="0037115D">
        <w:t xml:space="preserve"> </w:t>
      </w:r>
      <w:r w:rsidRPr="0037115D">
        <w:rPr>
          <w:lang w:val="en-US"/>
        </w:rPr>
        <w:t>wearing</w:t>
      </w:r>
      <w:r w:rsidRPr="0037115D">
        <w:t>…</w:t>
      </w:r>
    </w:p>
    <w:p w:rsidR="00B83E7F" w:rsidRPr="0037115D" w:rsidRDefault="00B83E7F" w:rsidP="00B83E7F">
      <w:pPr>
        <w:spacing w:line="276" w:lineRule="auto"/>
        <w:jc w:val="both"/>
      </w:pPr>
      <w:r w:rsidRPr="0037115D">
        <w:t>Существительные в единственном и множественном числе (образованные по правилу)</w:t>
      </w:r>
    </w:p>
    <w:p w:rsidR="00B83E7F" w:rsidRPr="0037115D" w:rsidRDefault="00B83E7F" w:rsidP="00B83E7F">
      <w:pPr>
        <w:spacing w:line="276" w:lineRule="auto"/>
        <w:jc w:val="both"/>
      </w:pPr>
      <w:r w:rsidRPr="0037115D">
        <w:t>Числительные (количественные от 1 до 10)</w:t>
      </w:r>
    </w:p>
    <w:p w:rsidR="00B83E7F" w:rsidRPr="0037115D" w:rsidRDefault="00B83E7F" w:rsidP="00B83E7F">
      <w:pPr>
        <w:spacing w:line="276" w:lineRule="auto"/>
        <w:jc w:val="both"/>
      </w:pPr>
      <w:r w:rsidRPr="0037115D">
        <w:lastRenderedPageBreak/>
        <w:t xml:space="preserve">Предлоги </w:t>
      </w:r>
      <w:proofErr w:type="spellStart"/>
      <w:r w:rsidRPr="0037115D">
        <w:t>on</w:t>
      </w:r>
      <w:proofErr w:type="spellEnd"/>
      <w:r w:rsidRPr="0037115D">
        <w:t xml:space="preserve">, </w:t>
      </w:r>
      <w:proofErr w:type="spellStart"/>
      <w:r w:rsidRPr="0037115D">
        <w:t>in</w:t>
      </w:r>
      <w:proofErr w:type="spellEnd"/>
      <w:r w:rsidRPr="0037115D">
        <w:t xml:space="preserve">, </w:t>
      </w:r>
      <w:proofErr w:type="spellStart"/>
      <w:r w:rsidRPr="0037115D">
        <w:t>under</w:t>
      </w:r>
      <w:proofErr w:type="spellEnd"/>
    </w:p>
    <w:p w:rsidR="00B83E7F" w:rsidRPr="0037115D" w:rsidRDefault="00B83E7F" w:rsidP="00B83E7F">
      <w:pPr>
        <w:spacing w:line="276" w:lineRule="auto"/>
        <w:rPr>
          <w:b/>
        </w:rPr>
      </w:pPr>
      <w:r w:rsidRPr="0037115D">
        <w:rPr>
          <w:b/>
        </w:rPr>
        <w:t>Оценка достижений учащихся</w:t>
      </w:r>
    </w:p>
    <w:p w:rsidR="00B83E7F" w:rsidRPr="0037115D" w:rsidRDefault="00B83E7F" w:rsidP="00B83E7F">
      <w:pPr>
        <w:spacing w:line="276" w:lineRule="auto"/>
        <w:ind w:firstLine="708"/>
        <w:jc w:val="both"/>
        <w:rPr>
          <w:highlight w:val="yellow"/>
        </w:rPr>
      </w:pPr>
      <w:r w:rsidRPr="0037115D">
        <w:t>Оценка и самооценка достижений учащихся в процессе обучения  способствует формированию чувства успешности, повышению мотивации к изучению английского языка, развитию стремления демонстрировать свои способности.</w:t>
      </w:r>
    </w:p>
    <w:p w:rsidR="00B83E7F" w:rsidRPr="0037115D" w:rsidRDefault="00B83E7F" w:rsidP="00B83E7F">
      <w:pPr>
        <w:spacing w:line="276" w:lineRule="auto"/>
        <w:jc w:val="both"/>
      </w:pPr>
      <w:r w:rsidRPr="0037115D">
        <w:t>Формы и способы контроля и самоконтроля:</w:t>
      </w:r>
    </w:p>
    <w:p w:rsidR="00B83E7F" w:rsidRPr="0037115D" w:rsidRDefault="00B83E7F" w:rsidP="00B83E7F">
      <w:pPr>
        <w:spacing w:line="276" w:lineRule="auto"/>
        <w:jc w:val="both"/>
      </w:pPr>
      <w:r w:rsidRPr="0037115D">
        <w:t xml:space="preserve">– </w:t>
      </w:r>
      <w:proofErr w:type="spellStart"/>
      <w:r w:rsidRPr="0037115D">
        <w:t>Portfolio</w:t>
      </w:r>
      <w:proofErr w:type="spellEnd"/>
      <w:r w:rsidRPr="0037115D">
        <w:t>: письменные и устные задания в учебнике, обобщающие пройденный материал.</w:t>
      </w:r>
    </w:p>
    <w:p w:rsidR="00B83E7F" w:rsidRPr="0037115D" w:rsidRDefault="00B83E7F" w:rsidP="00B83E7F">
      <w:pPr>
        <w:spacing w:line="276" w:lineRule="auto"/>
        <w:jc w:val="both"/>
      </w:pPr>
      <w:r w:rsidRPr="0037115D">
        <w:t xml:space="preserve">– I </w:t>
      </w:r>
      <w:proofErr w:type="spellStart"/>
      <w:r w:rsidRPr="0037115D">
        <w:t>Love</w:t>
      </w:r>
      <w:proofErr w:type="spellEnd"/>
      <w:r w:rsidRPr="0037115D">
        <w:t xml:space="preserve">  </w:t>
      </w:r>
      <w:proofErr w:type="spellStart"/>
      <w:r w:rsidRPr="0037115D">
        <w:t>English</w:t>
      </w:r>
      <w:proofErr w:type="spellEnd"/>
      <w:r w:rsidRPr="0037115D">
        <w:t>: раздел в рабочей тетради на закрепление пройденного языкового материала во всех видах речевой деятельности.</w:t>
      </w:r>
    </w:p>
    <w:p w:rsidR="00B83E7F" w:rsidRPr="0037115D" w:rsidRDefault="00B83E7F" w:rsidP="00B83E7F">
      <w:pPr>
        <w:spacing w:line="276" w:lineRule="auto"/>
        <w:jc w:val="both"/>
      </w:pPr>
      <w:r w:rsidRPr="0037115D">
        <w:t xml:space="preserve"> – </w:t>
      </w:r>
      <w:proofErr w:type="spellStart"/>
      <w:r w:rsidRPr="0037115D">
        <w:t>Now</w:t>
      </w:r>
      <w:proofErr w:type="spellEnd"/>
      <w:r w:rsidRPr="0037115D">
        <w:t xml:space="preserve"> I </w:t>
      </w:r>
      <w:proofErr w:type="spellStart"/>
      <w:r w:rsidRPr="0037115D">
        <w:t>Know</w:t>
      </w:r>
      <w:proofErr w:type="spellEnd"/>
      <w:r w:rsidRPr="0037115D">
        <w:t xml:space="preserve">: задания в учебнике, направленные на самооценку и самоконтроль знаний материала модуля </w:t>
      </w:r>
    </w:p>
    <w:p w:rsidR="00B83E7F" w:rsidRPr="0037115D" w:rsidRDefault="00B83E7F" w:rsidP="00B83E7F">
      <w:pPr>
        <w:spacing w:line="276" w:lineRule="auto"/>
        <w:jc w:val="both"/>
      </w:pPr>
      <w:r w:rsidRPr="0037115D">
        <w:t xml:space="preserve"> – Языковой портфель: творческие работы к каждому модулю.</w:t>
      </w:r>
    </w:p>
    <w:p w:rsidR="00B83E7F" w:rsidRPr="0037115D" w:rsidRDefault="00B83E7F" w:rsidP="00B83E7F">
      <w:pPr>
        <w:spacing w:line="276" w:lineRule="auto"/>
        <w:jc w:val="both"/>
      </w:pPr>
      <w:r w:rsidRPr="0037115D">
        <w:t xml:space="preserve"> – </w:t>
      </w:r>
      <w:proofErr w:type="spellStart"/>
      <w:r w:rsidRPr="0037115D">
        <w:t>Progress</w:t>
      </w:r>
      <w:proofErr w:type="spellEnd"/>
      <w:r w:rsidRPr="0037115D">
        <w:t xml:space="preserve"> </w:t>
      </w:r>
      <w:proofErr w:type="spellStart"/>
      <w:r w:rsidRPr="0037115D">
        <w:t>Check</w:t>
      </w:r>
      <w:proofErr w:type="spellEnd"/>
      <w:r w:rsidRPr="0037115D">
        <w:t xml:space="preserve">/ </w:t>
      </w:r>
      <w:proofErr w:type="spellStart"/>
      <w:r w:rsidRPr="0037115D">
        <w:t>Modular</w:t>
      </w:r>
      <w:proofErr w:type="spellEnd"/>
      <w:r w:rsidRPr="0037115D">
        <w:t xml:space="preserve"> </w:t>
      </w:r>
      <w:proofErr w:type="spellStart"/>
      <w:r w:rsidRPr="0037115D">
        <w:t>Test</w:t>
      </w:r>
      <w:proofErr w:type="spellEnd"/>
      <w:r w:rsidRPr="0037115D">
        <w:t>/</w:t>
      </w:r>
      <w:proofErr w:type="spellStart"/>
      <w:r w:rsidRPr="0037115D">
        <w:t>Exit</w:t>
      </w:r>
      <w:proofErr w:type="spellEnd"/>
      <w:r w:rsidRPr="0037115D">
        <w:t xml:space="preserve"> </w:t>
      </w:r>
      <w:proofErr w:type="spellStart"/>
      <w:r w:rsidRPr="0037115D">
        <w:t>Test</w:t>
      </w:r>
      <w:proofErr w:type="spellEnd"/>
      <w:r w:rsidRPr="0037115D">
        <w:t>: тесты из Сборника контрольных заданий.</w:t>
      </w:r>
    </w:p>
    <w:p w:rsidR="00B83E7F" w:rsidRPr="0037115D" w:rsidRDefault="00B83E7F" w:rsidP="00B83E7F">
      <w:pPr>
        <w:spacing w:line="276" w:lineRule="auto"/>
      </w:pPr>
      <w:r w:rsidRPr="0037115D">
        <w:rPr>
          <w:b/>
          <w:i/>
        </w:rPr>
        <w:t>Для оценки результатов текущего контроля</w:t>
      </w:r>
      <w:r w:rsidRPr="0037115D">
        <w:t>, когда требуется оценить выполнение учащимися того или иного задания или упражнения, авторами УМК предлагается следующая система:</w:t>
      </w:r>
    </w:p>
    <w:p w:rsidR="00B83E7F" w:rsidRPr="0037115D" w:rsidRDefault="00B83E7F" w:rsidP="00B83E7F">
      <w:pPr>
        <w:spacing w:line="276" w:lineRule="auto"/>
      </w:pPr>
      <w:r w:rsidRPr="0037115D">
        <w:t>«С» (</w:t>
      </w:r>
      <w:proofErr w:type="spellStart"/>
      <w:r w:rsidRPr="0037115D">
        <w:t>competence</w:t>
      </w:r>
      <w:proofErr w:type="spellEnd"/>
      <w:r w:rsidRPr="0037115D">
        <w:t>) – «хорошо»: учащиеся понимают и правильно употребляют изучаемые структуры и лексику;</w:t>
      </w:r>
    </w:p>
    <w:p w:rsidR="00B83E7F" w:rsidRPr="0037115D" w:rsidRDefault="00B83E7F" w:rsidP="00B83E7F">
      <w:pPr>
        <w:spacing w:line="276" w:lineRule="auto"/>
      </w:pPr>
      <w:r w:rsidRPr="0037115D">
        <w:t>«W» (</w:t>
      </w:r>
      <w:proofErr w:type="spellStart"/>
      <w:r w:rsidRPr="0037115D">
        <w:t>working</w:t>
      </w:r>
      <w:proofErr w:type="spellEnd"/>
      <w:r w:rsidRPr="0037115D">
        <w:t xml:space="preserve"> </w:t>
      </w:r>
      <w:proofErr w:type="spellStart"/>
      <w:r w:rsidRPr="0037115D">
        <w:t>on</w:t>
      </w:r>
      <w:proofErr w:type="spellEnd"/>
      <w:r w:rsidRPr="0037115D">
        <w:t>) – «удовлетворительно»: учащиеся понимают изучаемые структуры и лексику, но еще не умеют употреблять их правильно;</w:t>
      </w:r>
    </w:p>
    <w:p w:rsidR="00B83E7F" w:rsidRPr="0037115D" w:rsidRDefault="00B83E7F" w:rsidP="00B83E7F">
      <w:pPr>
        <w:spacing w:line="276" w:lineRule="auto"/>
      </w:pPr>
      <w:r w:rsidRPr="0037115D">
        <w:t>«N» (</w:t>
      </w:r>
      <w:proofErr w:type="spellStart"/>
      <w:r w:rsidRPr="0037115D">
        <w:t>non-competence</w:t>
      </w:r>
      <w:proofErr w:type="spellEnd"/>
      <w:r w:rsidRPr="0037115D">
        <w:t>) – «неудовлетворительно»: учащиеся не понимают изучаемые структуры и лексику.</w:t>
      </w:r>
    </w:p>
    <w:p w:rsidR="00B83E7F" w:rsidRPr="0037115D" w:rsidRDefault="00B83E7F" w:rsidP="00B83E7F">
      <w:pPr>
        <w:spacing w:line="276" w:lineRule="auto"/>
      </w:pPr>
      <w:r w:rsidRPr="0037115D">
        <w:t>Вместо оценок учитель может использовать цветовой код: «хорошо»  (зеленый цвет), «удовлетворительно» (желтый цвет), «неудовлетворительно» (красный цвет)</w:t>
      </w:r>
    </w:p>
    <w:p w:rsidR="00B83E7F" w:rsidRPr="0037115D" w:rsidRDefault="00B83E7F" w:rsidP="00B83E7F">
      <w:pPr>
        <w:spacing w:line="276" w:lineRule="auto"/>
      </w:pPr>
      <w:r w:rsidRPr="0037115D">
        <w:rPr>
          <w:b/>
          <w:i/>
        </w:rPr>
        <w:t>Итоговый контроль</w:t>
      </w:r>
      <w:r w:rsidRPr="0037115D">
        <w:t xml:space="preserve"> осуществляется по окончании изучения модуля и представляет собой контрольную работу (</w:t>
      </w:r>
      <w:proofErr w:type="spellStart"/>
      <w:r w:rsidRPr="0037115D">
        <w:t>Test</w:t>
      </w:r>
      <w:proofErr w:type="spellEnd"/>
      <w:r w:rsidRPr="0037115D">
        <w:t>) в одном варианте. Авторы УМК не предлагают свою шкалу отметок по итогам выполнения данных работ, поэтому учителю надо самому просчитать процент выполнения для соответствующей оценки.</w:t>
      </w:r>
    </w:p>
    <w:p w:rsidR="00B83E7F" w:rsidRDefault="00B83E7F" w:rsidP="00B83E7F">
      <w:pPr>
        <w:widowControl w:val="0"/>
        <w:spacing w:line="276" w:lineRule="auto"/>
        <w:jc w:val="center"/>
        <w:rPr>
          <w:b/>
          <w:sz w:val="28"/>
          <w:szCs w:val="28"/>
        </w:rPr>
      </w:pPr>
    </w:p>
    <w:p w:rsidR="00B83E7F" w:rsidRPr="003E1CA8" w:rsidRDefault="00B83E7F" w:rsidP="00B83E7F">
      <w:pPr>
        <w:widowControl w:val="0"/>
        <w:spacing w:line="276" w:lineRule="auto"/>
        <w:jc w:val="center"/>
        <w:rPr>
          <w:b/>
        </w:rPr>
      </w:pPr>
      <w:r>
        <w:rPr>
          <w:b/>
        </w:rPr>
        <w:t>1.8</w:t>
      </w:r>
      <w:r w:rsidRPr="0037115D">
        <w:rPr>
          <w:b/>
        </w:rPr>
        <w:t xml:space="preserve"> Учебно-методическое обеспечение учебного процесса</w:t>
      </w:r>
    </w:p>
    <w:p w:rsidR="00B83E7F" w:rsidRPr="003E1CA8" w:rsidRDefault="00B83E7F" w:rsidP="00B83E7F">
      <w:pPr>
        <w:spacing w:after="100" w:afterAutospacing="1"/>
      </w:pPr>
      <w:r w:rsidRPr="003E1CA8">
        <w:rPr>
          <w:b/>
          <w:bCs/>
        </w:rPr>
        <w:t>1. Печатные пособия</w:t>
      </w:r>
    </w:p>
    <w:p w:rsidR="00B83E7F" w:rsidRPr="003E1CA8" w:rsidRDefault="00B83E7F" w:rsidP="00B83E7F">
      <w:pPr>
        <w:spacing w:after="100" w:afterAutospacing="1"/>
      </w:pPr>
      <w:r w:rsidRPr="003E1CA8">
        <w:t xml:space="preserve">1. Быкова Н.И., Дули </w:t>
      </w:r>
      <w:proofErr w:type="gramStart"/>
      <w:r w:rsidRPr="003E1CA8">
        <w:t>Дж</w:t>
      </w:r>
      <w:proofErr w:type="gramEnd"/>
      <w:r w:rsidRPr="003E1CA8">
        <w:t>., Поспелова М.Д., Эванс В. Английский в фокусе (</w:t>
      </w:r>
      <w:proofErr w:type="spellStart"/>
      <w:r w:rsidRPr="003E1CA8">
        <w:t>Spotlight</w:t>
      </w:r>
      <w:proofErr w:type="spellEnd"/>
      <w:r w:rsidRPr="003E1CA8">
        <w:t xml:space="preserve">), 2 класс: учебник для общеобразовательных учреждений. – М.: </w:t>
      </w:r>
      <w:proofErr w:type="spellStart"/>
      <w:r w:rsidRPr="003E1CA8">
        <w:t>Express</w:t>
      </w:r>
      <w:proofErr w:type="spellEnd"/>
      <w:r w:rsidRPr="003E1CA8">
        <w:t xml:space="preserve"> </w:t>
      </w:r>
      <w:proofErr w:type="spellStart"/>
      <w:r w:rsidRPr="003E1CA8">
        <w:t>Publishing</w:t>
      </w:r>
      <w:proofErr w:type="spellEnd"/>
      <w:r w:rsidRPr="003E1CA8">
        <w:t xml:space="preserve">: Просвещение, 2015. - 148 </w:t>
      </w:r>
      <w:proofErr w:type="gramStart"/>
      <w:r w:rsidRPr="003E1CA8">
        <w:t>с</w:t>
      </w:r>
      <w:proofErr w:type="gramEnd"/>
      <w:r w:rsidRPr="003E1CA8">
        <w:t>.</w:t>
      </w:r>
    </w:p>
    <w:p w:rsidR="00B83E7F" w:rsidRPr="003E1CA8" w:rsidRDefault="00B83E7F" w:rsidP="00B83E7F">
      <w:pPr>
        <w:spacing w:after="100" w:afterAutospacing="1"/>
      </w:pPr>
      <w:r w:rsidRPr="003E1CA8">
        <w:t xml:space="preserve">2. Быкова Н.И., Дули </w:t>
      </w:r>
      <w:proofErr w:type="gramStart"/>
      <w:r w:rsidRPr="003E1CA8">
        <w:t>Дж</w:t>
      </w:r>
      <w:proofErr w:type="gramEnd"/>
      <w:r w:rsidRPr="003E1CA8">
        <w:t>., Поспелова М.Д., Эванс В. Английский в фокусе (</w:t>
      </w:r>
      <w:proofErr w:type="spellStart"/>
      <w:r w:rsidRPr="003E1CA8">
        <w:t>Spotlight</w:t>
      </w:r>
      <w:proofErr w:type="spellEnd"/>
      <w:r w:rsidRPr="003E1CA8">
        <w:t xml:space="preserve">), 2 класс: рабочая тетрадь к учебнику для общеобразовательных учреждений. – М.: </w:t>
      </w:r>
      <w:proofErr w:type="spellStart"/>
      <w:r w:rsidRPr="003E1CA8">
        <w:t>Express</w:t>
      </w:r>
      <w:proofErr w:type="spellEnd"/>
      <w:r w:rsidRPr="003E1CA8">
        <w:t xml:space="preserve"> </w:t>
      </w:r>
      <w:proofErr w:type="spellStart"/>
      <w:r w:rsidRPr="003E1CA8">
        <w:t>Publishing</w:t>
      </w:r>
      <w:proofErr w:type="spellEnd"/>
      <w:r w:rsidRPr="003E1CA8">
        <w:t xml:space="preserve">: Просвещение, 2015. - 62 </w:t>
      </w:r>
      <w:proofErr w:type="gramStart"/>
      <w:r w:rsidRPr="003E1CA8">
        <w:t>с</w:t>
      </w:r>
      <w:proofErr w:type="gramEnd"/>
      <w:r w:rsidRPr="003E1CA8">
        <w:t>.</w:t>
      </w:r>
    </w:p>
    <w:p w:rsidR="00B83E7F" w:rsidRPr="003E1CA8" w:rsidRDefault="00B83E7F" w:rsidP="00B83E7F">
      <w:pPr>
        <w:spacing w:after="100" w:afterAutospacing="1"/>
      </w:pPr>
      <w:r w:rsidRPr="003E1CA8">
        <w:t xml:space="preserve">3.Быкова Н.И., Дули </w:t>
      </w:r>
      <w:proofErr w:type="gramStart"/>
      <w:r w:rsidRPr="003E1CA8">
        <w:t>Дж</w:t>
      </w:r>
      <w:proofErr w:type="gramEnd"/>
      <w:r w:rsidRPr="003E1CA8">
        <w:t>., Поспелова М.Д., Эванс В. Английский в фокусе (</w:t>
      </w:r>
      <w:proofErr w:type="spellStart"/>
      <w:r w:rsidRPr="003E1CA8">
        <w:t>Spotlight</w:t>
      </w:r>
      <w:proofErr w:type="spellEnd"/>
      <w:r w:rsidRPr="003E1CA8">
        <w:t xml:space="preserve">), 2 класс: книга для учителя к учебнику для общеобразовательных учреждений. – М.: </w:t>
      </w:r>
      <w:proofErr w:type="spellStart"/>
      <w:r w:rsidRPr="003E1CA8">
        <w:t>Express</w:t>
      </w:r>
      <w:proofErr w:type="spellEnd"/>
      <w:r w:rsidRPr="003E1CA8">
        <w:t xml:space="preserve"> </w:t>
      </w:r>
      <w:proofErr w:type="spellStart"/>
      <w:r w:rsidRPr="003E1CA8">
        <w:t>Publishing</w:t>
      </w:r>
      <w:proofErr w:type="spellEnd"/>
      <w:r w:rsidRPr="003E1CA8">
        <w:t xml:space="preserve">: Просвещение, 2015. - 124 </w:t>
      </w:r>
      <w:proofErr w:type="gramStart"/>
      <w:r w:rsidRPr="003E1CA8">
        <w:t>с</w:t>
      </w:r>
      <w:proofErr w:type="gramEnd"/>
      <w:r w:rsidRPr="003E1CA8">
        <w:t>.</w:t>
      </w:r>
    </w:p>
    <w:p w:rsidR="00B83E7F" w:rsidRPr="003E1CA8" w:rsidRDefault="00B83E7F" w:rsidP="00B83E7F">
      <w:pPr>
        <w:spacing w:after="100" w:afterAutospacing="1"/>
      </w:pPr>
      <w:r w:rsidRPr="003E1CA8">
        <w:t xml:space="preserve">4. </w:t>
      </w:r>
      <w:proofErr w:type="spellStart"/>
      <w:r w:rsidRPr="003E1CA8">
        <w:t>Кулинич</w:t>
      </w:r>
      <w:proofErr w:type="spellEnd"/>
      <w:r w:rsidRPr="003E1CA8">
        <w:t xml:space="preserve"> Г.Г. Контрольно-измерительные материалы по английскому языку для 2 класса. – М.:ВАКО, 2013. – 64 с.</w:t>
      </w:r>
    </w:p>
    <w:p w:rsidR="00B83E7F" w:rsidRPr="003E1CA8" w:rsidRDefault="00B83E7F" w:rsidP="00B83E7F">
      <w:pPr>
        <w:spacing w:after="100" w:afterAutospacing="1"/>
      </w:pPr>
      <w:r w:rsidRPr="003E1CA8">
        <w:lastRenderedPageBreak/>
        <w:t xml:space="preserve">5. Быкова Н.И., Дули </w:t>
      </w:r>
      <w:proofErr w:type="gramStart"/>
      <w:r w:rsidRPr="003E1CA8">
        <w:t>Дж</w:t>
      </w:r>
      <w:proofErr w:type="gramEnd"/>
      <w:r w:rsidRPr="003E1CA8">
        <w:t>., Поспелова М.Д., Эванс В. Английский в фокусе (</w:t>
      </w:r>
      <w:proofErr w:type="spellStart"/>
      <w:r w:rsidRPr="003E1CA8">
        <w:t>Spotlight</w:t>
      </w:r>
      <w:proofErr w:type="spellEnd"/>
      <w:r w:rsidRPr="003E1CA8">
        <w:t xml:space="preserve">), 2 класс: </w:t>
      </w:r>
      <w:proofErr w:type="spellStart"/>
      <w:r w:rsidRPr="003E1CA8">
        <w:t>аудиоприложение</w:t>
      </w:r>
      <w:proofErr w:type="spellEnd"/>
      <w:r w:rsidRPr="003E1CA8">
        <w:t xml:space="preserve"> к учебнику.</w:t>
      </w:r>
    </w:p>
    <w:p w:rsidR="00B83E7F" w:rsidRPr="003E1CA8" w:rsidRDefault="00B83E7F" w:rsidP="00B83E7F">
      <w:pPr>
        <w:spacing w:line="276" w:lineRule="auto"/>
      </w:pPr>
      <w:r w:rsidRPr="003E1CA8">
        <w:rPr>
          <w:b/>
          <w:bCs/>
        </w:rPr>
        <w:t>2. Технические средства обучения</w:t>
      </w:r>
    </w:p>
    <w:p w:rsidR="00B83E7F" w:rsidRPr="003E1CA8" w:rsidRDefault="00B83E7F" w:rsidP="00B83E7F">
      <w:pPr>
        <w:spacing w:line="276" w:lineRule="auto"/>
      </w:pPr>
      <w:r w:rsidRPr="003E1CA8">
        <w:t>1. Компьютер</w:t>
      </w:r>
    </w:p>
    <w:p w:rsidR="00B83E7F" w:rsidRPr="003E1CA8" w:rsidRDefault="00B83E7F" w:rsidP="00B83E7F">
      <w:pPr>
        <w:spacing w:line="276" w:lineRule="auto"/>
      </w:pPr>
      <w:r w:rsidRPr="003E1CA8">
        <w:t xml:space="preserve">2. </w:t>
      </w:r>
      <w:proofErr w:type="spellStart"/>
      <w:r w:rsidRPr="003E1CA8">
        <w:t>Мультимедийный</w:t>
      </w:r>
      <w:proofErr w:type="spellEnd"/>
      <w:r w:rsidRPr="003E1CA8">
        <w:t xml:space="preserve"> комплекс.</w:t>
      </w:r>
    </w:p>
    <w:p w:rsidR="00B83E7F" w:rsidRPr="0037115D" w:rsidRDefault="00B83E7F" w:rsidP="00B83E7F">
      <w:pPr>
        <w:spacing w:line="276" w:lineRule="auto"/>
      </w:pPr>
      <w:r w:rsidRPr="003E1CA8">
        <w:t>3. Магнитофон</w:t>
      </w:r>
    </w:p>
    <w:p w:rsidR="00B83E7F" w:rsidRPr="003E1CA8" w:rsidRDefault="00B83E7F" w:rsidP="00B83E7F">
      <w:pPr>
        <w:spacing w:line="276" w:lineRule="auto"/>
      </w:pPr>
    </w:p>
    <w:p w:rsidR="00B83E7F" w:rsidRPr="003E1CA8" w:rsidRDefault="00B83E7F" w:rsidP="00B83E7F">
      <w:pPr>
        <w:spacing w:line="276" w:lineRule="auto"/>
      </w:pPr>
      <w:r w:rsidRPr="003E1CA8">
        <w:rPr>
          <w:b/>
          <w:bCs/>
        </w:rPr>
        <w:t>3. Цифровые образовательные ресурсы</w:t>
      </w:r>
    </w:p>
    <w:p w:rsidR="00B83E7F" w:rsidRPr="003E1CA8" w:rsidRDefault="00B83E7F" w:rsidP="00B83E7F">
      <w:pPr>
        <w:spacing w:line="276" w:lineRule="auto"/>
      </w:pPr>
      <w:r w:rsidRPr="003E1CA8">
        <w:t>1. “</w:t>
      </w:r>
      <w:proofErr w:type="spellStart"/>
      <w:r w:rsidRPr="003E1CA8">
        <w:t>Great</w:t>
      </w:r>
      <w:proofErr w:type="spellEnd"/>
      <w:r w:rsidRPr="003E1CA8">
        <w:t xml:space="preserve"> </w:t>
      </w:r>
      <w:proofErr w:type="spellStart"/>
      <w:r w:rsidRPr="003E1CA8">
        <w:t>Britain</w:t>
      </w:r>
      <w:proofErr w:type="spellEnd"/>
      <w:r w:rsidRPr="003E1CA8">
        <w:t>” интерактивное наглядное пособие.</w:t>
      </w:r>
    </w:p>
    <w:p w:rsidR="00B83E7F" w:rsidRPr="003E1CA8" w:rsidRDefault="00B83E7F" w:rsidP="00B83E7F">
      <w:pPr>
        <w:spacing w:line="276" w:lineRule="auto"/>
      </w:pPr>
      <w:r w:rsidRPr="003E1CA8">
        <w:t>2. Английский язык. Грамматика.</w:t>
      </w:r>
    </w:p>
    <w:p w:rsidR="00B83E7F" w:rsidRPr="0037115D" w:rsidRDefault="00B83E7F" w:rsidP="00B83E7F">
      <w:pPr>
        <w:spacing w:line="276" w:lineRule="auto"/>
      </w:pPr>
      <w:r w:rsidRPr="003E1CA8">
        <w:t>3. Обучающая компьютерная программа «Интерактивные плакаты"</w:t>
      </w:r>
    </w:p>
    <w:p w:rsidR="00B83E7F" w:rsidRPr="003E1CA8" w:rsidRDefault="00B83E7F" w:rsidP="00B83E7F">
      <w:pPr>
        <w:spacing w:line="276" w:lineRule="auto"/>
      </w:pPr>
    </w:p>
    <w:p w:rsidR="00B83E7F" w:rsidRPr="003E1CA8" w:rsidRDefault="00B83E7F" w:rsidP="00B83E7F">
      <w:pPr>
        <w:spacing w:line="276" w:lineRule="auto"/>
      </w:pPr>
      <w:r w:rsidRPr="003E1CA8">
        <w:rPr>
          <w:b/>
          <w:bCs/>
        </w:rPr>
        <w:t>4. Демонстрационные пособия</w:t>
      </w:r>
    </w:p>
    <w:p w:rsidR="00B83E7F" w:rsidRPr="003E1CA8" w:rsidRDefault="00B83E7F" w:rsidP="00B83E7F">
      <w:pPr>
        <w:spacing w:line="276" w:lineRule="auto"/>
      </w:pPr>
      <w:r w:rsidRPr="003E1CA8">
        <w:t>1. Английский алфавит.</w:t>
      </w:r>
    </w:p>
    <w:p w:rsidR="00B83E7F" w:rsidRPr="003E1CA8" w:rsidRDefault="00B83E7F" w:rsidP="00B83E7F">
      <w:pPr>
        <w:spacing w:line="276" w:lineRule="auto"/>
      </w:pPr>
      <w:r w:rsidRPr="003E1CA8">
        <w:t>2. Цвета.</w:t>
      </w:r>
    </w:p>
    <w:p w:rsidR="00B83E7F" w:rsidRPr="003E1CA8" w:rsidRDefault="00B83E7F" w:rsidP="00B83E7F">
      <w:pPr>
        <w:spacing w:line="276" w:lineRule="auto"/>
      </w:pPr>
      <w:r w:rsidRPr="003E1CA8">
        <w:t>3. Карта Великобритании.</w:t>
      </w:r>
    </w:p>
    <w:p w:rsidR="00B83E7F" w:rsidRPr="003E1CA8" w:rsidRDefault="00B83E7F" w:rsidP="00B83E7F">
      <w:pPr>
        <w:spacing w:line="276" w:lineRule="auto"/>
      </w:pPr>
      <w:r w:rsidRPr="003E1CA8">
        <w:t>4. Картинки продуктов питания.</w:t>
      </w:r>
    </w:p>
    <w:p w:rsidR="00B83E7F" w:rsidRPr="003E1CA8" w:rsidRDefault="00B83E7F" w:rsidP="00B83E7F">
      <w:pPr>
        <w:spacing w:line="276" w:lineRule="auto"/>
      </w:pPr>
      <w:r w:rsidRPr="003E1CA8">
        <w:t>5. Картинки животных.</w:t>
      </w:r>
    </w:p>
    <w:p w:rsidR="00B83E7F" w:rsidRDefault="00B83E7F" w:rsidP="00B83E7F">
      <w:pPr>
        <w:spacing w:line="276" w:lineRule="auto"/>
      </w:pPr>
      <w:r w:rsidRPr="003E1CA8">
        <w:t>6. Игрушки.</w:t>
      </w:r>
    </w:p>
    <w:p w:rsidR="00B83E7F" w:rsidRPr="003E1CA8" w:rsidRDefault="00B83E7F" w:rsidP="00B83E7F">
      <w:pPr>
        <w:spacing w:line="276" w:lineRule="auto"/>
      </w:pPr>
    </w:p>
    <w:p w:rsidR="00B83E7F" w:rsidRPr="0037115D" w:rsidRDefault="00B83E7F" w:rsidP="00B83E7F">
      <w:pPr>
        <w:pStyle w:val="a4"/>
        <w:spacing w:before="0" w:beforeAutospacing="0"/>
        <w:rPr>
          <w:color w:val="000000"/>
        </w:rPr>
      </w:pPr>
      <w:r>
        <w:rPr>
          <w:b/>
        </w:rPr>
        <w:t xml:space="preserve">1.9 </w:t>
      </w:r>
      <w:r w:rsidRPr="0037115D">
        <w:rPr>
          <w:b/>
          <w:bCs/>
          <w:color w:val="000000"/>
        </w:rPr>
        <w:t>Планируемые результаты освоения конкретного учебного предмета.</w:t>
      </w:r>
    </w:p>
    <w:p w:rsidR="00B83E7F" w:rsidRPr="0037115D" w:rsidRDefault="00B83E7F" w:rsidP="00B83E7F">
      <w:pPr>
        <w:pStyle w:val="a4"/>
        <w:spacing w:before="0" w:beforeAutospacing="0"/>
        <w:rPr>
          <w:color w:val="000000"/>
        </w:rPr>
      </w:pPr>
      <w:r w:rsidRPr="0037115D">
        <w:rPr>
          <w:b/>
          <w:bCs/>
          <w:color w:val="000000"/>
        </w:rPr>
        <w:t>Личностные результаты.</w:t>
      </w:r>
      <w:r w:rsidRPr="0037115D">
        <w:rPr>
          <w:rStyle w:val="apple-converted-space"/>
          <w:b/>
          <w:bCs/>
          <w:color w:val="000000"/>
        </w:rPr>
        <w:t> </w:t>
      </w:r>
      <w:r w:rsidRPr="0037115D">
        <w:rPr>
          <w:color w:val="000000"/>
        </w:rPr>
        <w:t>Личностными</w:t>
      </w:r>
      <w:r w:rsidRPr="0037115D">
        <w:rPr>
          <w:rStyle w:val="apple-converted-space"/>
          <w:b/>
          <w:bCs/>
          <w:color w:val="000000"/>
        </w:rPr>
        <w:t> </w:t>
      </w:r>
      <w:r w:rsidRPr="0037115D">
        <w:rPr>
          <w:color w:val="000000"/>
        </w:rPr>
        <w:t>результатами изучения английского языка в начальной школе являются:</w:t>
      </w:r>
    </w:p>
    <w:p w:rsidR="00B83E7F" w:rsidRPr="0037115D" w:rsidRDefault="00B83E7F" w:rsidP="00B83E7F">
      <w:pPr>
        <w:pStyle w:val="a4"/>
        <w:spacing w:before="0" w:beforeAutospacing="0"/>
        <w:rPr>
          <w:color w:val="000000"/>
        </w:rPr>
      </w:pPr>
      <w:r w:rsidRPr="0037115D">
        <w:rPr>
          <w:color w:val="000000"/>
        </w:rPr>
        <w:t>- общее представление о мире как многоязычном и поликультурном сообществе;</w:t>
      </w:r>
    </w:p>
    <w:p w:rsidR="00B83E7F" w:rsidRPr="0037115D" w:rsidRDefault="00B83E7F" w:rsidP="00B83E7F">
      <w:pPr>
        <w:pStyle w:val="a4"/>
        <w:spacing w:before="0" w:beforeAutospacing="0"/>
        <w:rPr>
          <w:color w:val="000000"/>
        </w:rPr>
      </w:pPr>
      <w:r w:rsidRPr="0037115D">
        <w:rPr>
          <w:color w:val="000000"/>
        </w:rPr>
        <w:t>- осознание себя гражданином своей страны;</w:t>
      </w:r>
    </w:p>
    <w:p w:rsidR="00B83E7F" w:rsidRPr="0037115D" w:rsidRDefault="00B83E7F" w:rsidP="00B83E7F">
      <w:pPr>
        <w:pStyle w:val="a4"/>
        <w:spacing w:before="0" w:beforeAutospacing="0"/>
        <w:rPr>
          <w:color w:val="000000"/>
        </w:rPr>
      </w:pPr>
      <w:r w:rsidRPr="0037115D">
        <w:rPr>
          <w:color w:val="000000"/>
        </w:rPr>
        <w:t>- осознание английского языка как основного средства общения между людьми из англоязычных и других стран;</w:t>
      </w:r>
    </w:p>
    <w:p w:rsidR="00B83E7F" w:rsidRPr="0037115D" w:rsidRDefault="00B83E7F" w:rsidP="00B83E7F">
      <w:pPr>
        <w:pStyle w:val="a4"/>
        <w:spacing w:before="0" w:beforeAutospacing="0"/>
        <w:rPr>
          <w:color w:val="000000"/>
        </w:rPr>
      </w:pPr>
      <w:r w:rsidRPr="0037115D">
        <w:rPr>
          <w:color w:val="000000"/>
        </w:rPr>
        <w:t>- знакомство с миром зарубежных сверстников с использованием средств английского языка (через детский фольклор, некоторые образцы детской художественной литературы, традиции).</w:t>
      </w:r>
    </w:p>
    <w:p w:rsidR="00B83E7F" w:rsidRPr="0037115D" w:rsidRDefault="00B83E7F" w:rsidP="00B83E7F">
      <w:pPr>
        <w:pStyle w:val="a4"/>
        <w:spacing w:before="0" w:beforeAutospacing="0"/>
        <w:rPr>
          <w:color w:val="000000"/>
        </w:rPr>
      </w:pPr>
      <w:proofErr w:type="spellStart"/>
      <w:r w:rsidRPr="0037115D">
        <w:rPr>
          <w:b/>
          <w:bCs/>
          <w:color w:val="000000"/>
        </w:rPr>
        <w:t>Метапредметные</w:t>
      </w:r>
      <w:proofErr w:type="spellEnd"/>
      <w:r w:rsidRPr="0037115D">
        <w:rPr>
          <w:b/>
          <w:bCs/>
          <w:color w:val="000000"/>
        </w:rPr>
        <w:t xml:space="preserve"> результаты</w:t>
      </w:r>
      <w:r w:rsidRPr="0037115D">
        <w:rPr>
          <w:color w:val="000000"/>
        </w:rPr>
        <w:t xml:space="preserve">. </w:t>
      </w:r>
      <w:proofErr w:type="spellStart"/>
      <w:r w:rsidRPr="0037115D">
        <w:rPr>
          <w:color w:val="000000"/>
        </w:rPr>
        <w:t>Метапредметными</w:t>
      </w:r>
      <w:proofErr w:type="spellEnd"/>
      <w:r w:rsidRPr="0037115D">
        <w:rPr>
          <w:rStyle w:val="apple-converted-space"/>
          <w:b/>
          <w:bCs/>
          <w:color w:val="000000"/>
        </w:rPr>
        <w:t> </w:t>
      </w:r>
      <w:r w:rsidRPr="0037115D">
        <w:rPr>
          <w:color w:val="000000"/>
        </w:rPr>
        <w:t>результатами изучения иностранного языка в начальной школе являются:</w:t>
      </w:r>
    </w:p>
    <w:p w:rsidR="00B83E7F" w:rsidRPr="0037115D" w:rsidRDefault="00B83E7F" w:rsidP="00B83E7F">
      <w:pPr>
        <w:pStyle w:val="a4"/>
        <w:spacing w:before="0" w:beforeAutospacing="0"/>
        <w:rPr>
          <w:color w:val="000000"/>
        </w:rPr>
      </w:pPr>
      <w:r w:rsidRPr="0037115D">
        <w:rPr>
          <w:color w:val="000000"/>
        </w:rPr>
        <w:t>- развитие умения взаимодействовать с окружающими при выполнении разных ролей в пределах речевых потребностей и возможностей младшего школьника;</w:t>
      </w:r>
    </w:p>
    <w:p w:rsidR="00B83E7F" w:rsidRPr="0037115D" w:rsidRDefault="00B83E7F" w:rsidP="00B83E7F">
      <w:pPr>
        <w:pStyle w:val="a4"/>
        <w:spacing w:before="0" w:beforeAutospacing="0"/>
        <w:rPr>
          <w:color w:val="000000"/>
        </w:rPr>
      </w:pPr>
      <w:r w:rsidRPr="0037115D">
        <w:rPr>
          <w:color w:val="000000"/>
        </w:rPr>
        <w:t>- развитие коммуникативных способностей школьника, умения выбирать адекватные языковые и речевые средства для успешного решения элементарной коммуникативной задачи;</w:t>
      </w:r>
    </w:p>
    <w:p w:rsidR="00B83E7F" w:rsidRPr="0037115D" w:rsidRDefault="00B83E7F" w:rsidP="00B83E7F">
      <w:pPr>
        <w:pStyle w:val="a4"/>
        <w:spacing w:before="0" w:beforeAutospacing="0"/>
        <w:rPr>
          <w:color w:val="000000"/>
        </w:rPr>
      </w:pPr>
      <w:r w:rsidRPr="0037115D">
        <w:rPr>
          <w:color w:val="000000"/>
        </w:rPr>
        <w:t>- расширение общего лингвистического кругозора младшего школьника;</w:t>
      </w:r>
    </w:p>
    <w:p w:rsidR="00B83E7F" w:rsidRPr="0037115D" w:rsidRDefault="00B83E7F" w:rsidP="00B83E7F">
      <w:pPr>
        <w:pStyle w:val="a4"/>
        <w:spacing w:before="0" w:beforeAutospacing="0"/>
        <w:rPr>
          <w:color w:val="000000"/>
        </w:rPr>
      </w:pPr>
      <w:r w:rsidRPr="0037115D">
        <w:rPr>
          <w:color w:val="000000"/>
        </w:rPr>
        <w:lastRenderedPageBreak/>
        <w:t>- развитие познавательной, эмоциональной и волевой сфер младшего школьника;</w:t>
      </w:r>
    </w:p>
    <w:p w:rsidR="00B83E7F" w:rsidRPr="0037115D" w:rsidRDefault="00B83E7F" w:rsidP="00B83E7F">
      <w:pPr>
        <w:pStyle w:val="a4"/>
        <w:spacing w:before="0" w:beforeAutospacing="0"/>
        <w:rPr>
          <w:color w:val="000000"/>
        </w:rPr>
      </w:pPr>
      <w:r w:rsidRPr="0037115D">
        <w:rPr>
          <w:color w:val="000000"/>
        </w:rPr>
        <w:t>- формирование мотивации к изучению английского языка;</w:t>
      </w:r>
    </w:p>
    <w:p w:rsidR="00B83E7F" w:rsidRPr="0037115D" w:rsidRDefault="00B83E7F" w:rsidP="00B83E7F">
      <w:pPr>
        <w:pStyle w:val="a4"/>
        <w:spacing w:before="0" w:beforeAutospacing="0"/>
        <w:rPr>
          <w:color w:val="000000"/>
        </w:rPr>
      </w:pPr>
      <w:r w:rsidRPr="0037115D">
        <w:rPr>
          <w:color w:val="000000"/>
        </w:rPr>
        <w:t>- овладение умением координированной работы с разными компонентами учебно-методического комплекта (учебником, аудиодиском и т. д.).</w:t>
      </w:r>
    </w:p>
    <w:p w:rsidR="00B83E7F" w:rsidRPr="0037115D" w:rsidRDefault="00B83E7F" w:rsidP="00B83E7F">
      <w:pPr>
        <w:pStyle w:val="a4"/>
        <w:spacing w:before="0" w:beforeAutospacing="0"/>
        <w:rPr>
          <w:color w:val="000000"/>
        </w:rPr>
      </w:pPr>
      <w:r w:rsidRPr="0037115D">
        <w:rPr>
          <w:b/>
          <w:bCs/>
          <w:color w:val="000000"/>
        </w:rPr>
        <w:t>Предметные результаты.</w:t>
      </w:r>
      <w:r w:rsidRPr="0037115D">
        <w:rPr>
          <w:rStyle w:val="apple-converted-space"/>
          <w:b/>
          <w:bCs/>
          <w:color w:val="000000"/>
        </w:rPr>
        <w:t> </w:t>
      </w:r>
      <w:r w:rsidRPr="0037115D">
        <w:rPr>
          <w:color w:val="000000"/>
        </w:rPr>
        <w:t>В соответствии с федеральным государственным стандартом начального общего образования предметные результаты дифференцируются по 5 сферам: коммуникативной, познавательной, ценностно-ориентационной, эстетической и трудовой.</w:t>
      </w:r>
    </w:p>
    <w:p w:rsidR="00B83E7F" w:rsidRPr="0037115D" w:rsidRDefault="00B83E7F" w:rsidP="00B83E7F">
      <w:pPr>
        <w:pStyle w:val="a4"/>
        <w:spacing w:before="0" w:beforeAutospacing="0"/>
        <w:rPr>
          <w:color w:val="000000"/>
        </w:rPr>
      </w:pPr>
      <w:r w:rsidRPr="0037115D">
        <w:rPr>
          <w:b/>
          <w:bCs/>
          <w:color w:val="000000"/>
        </w:rPr>
        <w:t>Коммуникативная сфера:</w:t>
      </w:r>
    </w:p>
    <w:p w:rsidR="00B83E7F" w:rsidRPr="0037115D" w:rsidRDefault="00B83E7F" w:rsidP="00B83E7F">
      <w:pPr>
        <w:pStyle w:val="a4"/>
        <w:spacing w:before="0" w:beforeAutospacing="0"/>
        <w:rPr>
          <w:color w:val="000000"/>
        </w:rPr>
      </w:pPr>
      <w:r w:rsidRPr="0037115D">
        <w:rPr>
          <w:color w:val="000000"/>
        </w:rPr>
        <w:t>Речевая компетенция в следующих видах речевой деятельности:</w:t>
      </w:r>
    </w:p>
    <w:p w:rsidR="00B83E7F" w:rsidRPr="0037115D" w:rsidRDefault="00B83E7F" w:rsidP="00B83E7F">
      <w:pPr>
        <w:pStyle w:val="a4"/>
        <w:spacing w:before="0" w:beforeAutospacing="0"/>
        <w:rPr>
          <w:color w:val="000000"/>
        </w:rPr>
      </w:pPr>
      <w:proofErr w:type="gramStart"/>
      <w:r w:rsidRPr="0037115D">
        <w:rPr>
          <w:i/>
          <w:iCs/>
          <w:color w:val="000000"/>
        </w:rPr>
        <w:t>говорении</w:t>
      </w:r>
      <w:proofErr w:type="gramEnd"/>
      <w:r w:rsidRPr="0037115D">
        <w:rPr>
          <w:i/>
          <w:iCs/>
          <w:color w:val="000000"/>
        </w:rPr>
        <w:t>:</w:t>
      </w:r>
    </w:p>
    <w:p w:rsidR="00B83E7F" w:rsidRPr="0037115D" w:rsidRDefault="00B83E7F" w:rsidP="00B83E7F">
      <w:pPr>
        <w:pStyle w:val="a4"/>
        <w:numPr>
          <w:ilvl w:val="0"/>
          <w:numId w:val="11"/>
        </w:numPr>
        <w:spacing w:before="0" w:beforeAutospacing="0"/>
        <w:rPr>
          <w:color w:val="000000"/>
        </w:rPr>
      </w:pPr>
      <w:r w:rsidRPr="0037115D">
        <w:rPr>
          <w:color w:val="000000"/>
        </w:rPr>
        <w:t>вести элементарный этикетный диалог в ограниченном круге типичных ситуаций общения;</w:t>
      </w:r>
    </w:p>
    <w:p w:rsidR="00B83E7F" w:rsidRPr="0037115D" w:rsidRDefault="00B83E7F" w:rsidP="00B83E7F">
      <w:pPr>
        <w:pStyle w:val="a4"/>
        <w:numPr>
          <w:ilvl w:val="0"/>
          <w:numId w:val="11"/>
        </w:numPr>
        <w:spacing w:before="0" w:beforeAutospacing="0"/>
        <w:rPr>
          <w:color w:val="000000"/>
        </w:rPr>
      </w:pPr>
      <w:r w:rsidRPr="0037115D">
        <w:rPr>
          <w:color w:val="000000"/>
        </w:rPr>
        <w:t>уметь на элементарном уровне рассказывать о себе, семье, друге; описывать предмет, картинку; кратко характеризовать персонаж;</w:t>
      </w:r>
    </w:p>
    <w:p w:rsidR="00B83E7F" w:rsidRPr="0037115D" w:rsidRDefault="00B83E7F" w:rsidP="00B83E7F">
      <w:pPr>
        <w:pStyle w:val="a4"/>
        <w:spacing w:before="0" w:beforeAutospacing="0"/>
        <w:rPr>
          <w:color w:val="000000"/>
        </w:rPr>
      </w:pPr>
      <w:proofErr w:type="spellStart"/>
      <w:r w:rsidRPr="0037115D">
        <w:rPr>
          <w:i/>
          <w:iCs/>
          <w:color w:val="000000"/>
        </w:rPr>
        <w:t>аудировании</w:t>
      </w:r>
      <w:proofErr w:type="spellEnd"/>
      <w:r w:rsidRPr="0037115D">
        <w:rPr>
          <w:i/>
          <w:iCs/>
          <w:color w:val="000000"/>
        </w:rPr>
        <w:t>:</w:t>
      </w:r>
    </w:p>
    <w:p w:rsidR="00B83E7F" w:rsidRPr="0037115D" w:rsidRDefault="00B83E7F" w:rsidP="00B83E7F">
      <w:pPr>
        <w:pStyle w:val="a4"/>
        <w:spacing w:before="0" w:beforeAutospacing="0"/>
        <w:rPr>
          <w:color w:val="000000"/>
        </w:rPr>
      </w:pPr>
      <w:r w:rsidRPr="0037115D">
        <w:rPr>
          <w:color w:val="000000"/>
        </w:rPr>
        <w:t>•понимать на слух речь учителя и одноклассников; основное содержание небольших доступных текстов в аудиозаписи, построенных на изученном языковом материале;</w:t>
      </w:r>
    </w:p>
    <w:p w:rsidR="00B83E7F" w:rsidRPr="0037115D" w:rsidRDefault="00B83E7F" w:rsidP="00B83E7F">
      <w:pPr>
        <w:pStyle w:val="a4"/>
        <w:spacing w:before="0" w:beforeAutospacing="0"/>
        <w:rPr>
          <w:color w:val="000000"/>
        </w:rPr>
      </w:pPr>
      <w:proofErr w:type="gramStart"/>
      <w:r w:rsidRPr="0037115D">
        <w:rPr>
          <w:i/>
          <w:iCs/>
          <w:color w:val="000000"/>
        </w:rPr>
        <w:t>чтении</w:t>
      </w:r>
      <w:proofErr w:type="gramEnd"/>
      <w:r w:rsidRPr="0037115D">
        <w:rPr>
          <w:i/>
          <w:iCs/>
          <w:color w:val="000000"/>
        </w:rPr>
        <w:t>:</w:t>
      </w:r>
    </w:p>
    <w:p w:rsidR="00B83E7F" w:rsidRPr="0037115D" w:rsidRDefault="00B83E7F" w:rsidP="00B83E7F">
      <w:pPr>
        <w:pStyle w:val="a4"/>
        <w:numPr>
          <w:ilvl w:val="0"/>
          <w:numId w:val="12"/>
        </w:numPr>
        <w:spacing w:before="0" w:beforeAutospacing="0"/>
        <w:rPr>
          <w:color w:val="000000"/>
        </w:rPr>
      </w:pPr>
      <w:r w:rsidRPr="0037115D">
        <w:rPr>
          <w:color w:val="000000"/>
        </w:rPr>
        <w:t>читать вслух небольшие тексты, построенные на изученном языковом материале, соблюдая правила чтения и нужную интонацию;</w:t>
      </w:r>
    </w:p>
    <w:p w:rsidR="00B83E7F" w:rsidRPr="0037115D" w:rsidRDefault="00B83E7F" w:rsidP="00B83E7F">
      <w:pPr>
        <w:pStyle w:val="a4"/>
        <w:numPr>
          <w:ilvl w:val="0"/>
          <w:numId w:val="12"/>
        </w:numPr>
        <w:spacing w:before="0" w:beforeAutospacing="0"/>
        <w:rPr>
          <w:color w:val="000000"/>
        </w:rPr>
      </w:pPr>
      <w:r w:rsidRPr="0037115D">
        <w:rPr>
          <w:color w:val="000000"/>
        </w:rPr>
        <w:t>читать про себя тексты, включающие как изученный языковой материал, так и отдельные новые слова, и понимать их основное содержание; находить в тексте нужную информа</w:t>
      </w:r>
      <w:r w:rsidRPr="0037115D">
        <w:rPr>
          <w:color w:val="000000"/>
        </w:rPr>
        <w:softHyphen/>
        <w:t>цию;</w:t>
      </w:r>
    </w:p>
    <w:p w:rsidR="00B83E7F" w:rsidRPr="0037115D" w:rsidRDefault="00B83E7F" w:rsidP="00B83E7F">
      <w:pPr>
        <w:pStyle w:val="a4"/>
        <w:spacing w:before="0" w:beforeAutospacing="0"/>
        <w:rPr>
          <w:color w:val="000000"/>
        </w:rPr>
      </w:pPr>
      <w:r w:rsidRPr="0037115D">
        <w:rPr>
          <w:i/>
          <w:iCs/>
          <w:color w:val="000000"/>
        </w:rPr>
        <w:t>письменной речи:</w:t>
      </w:r>
    </w:p>
    <w:p w:rsidR="00B83E7F" w:rsidRPr="0037115D" w:rsidRDefault="00B83E7F" w:rsidP="00B83E7F">
      <w:pPr>
        <w:pStyle w:val="a4"/>
        <w:spacing w:before="0" w:beforeAutospacing="0"/>
        <w:rPr>
          <w:color w:val="000000"/>
        </w:rPr>
      </w:pPr>
      <w:r w:rsidRPr="0037115D">
        <w:rPr>
          <w:color w:val="000000"/>
        </w:rPr>
        <w:t>•владеть техникой письма;</w:t>
      </w:r>
    </w:p>
    <w:p w:rsidR="00B83E7F" w:rsidRPr="0037115D" w:rsidRDefault="00B83E7F" w:rsidP="00B83E7F">
      <w:pPr>
        <w:pStyle w:val="a4"/>
        <w:spacing w:before="0" w:beforeAutospacing="0"/>
        <w:rPr>
          <w:color w:val="000000"/>
        </w:rPr>
      </w:pPr>
      <w:r w:rsidRPr="0037115D">
        <w:rPr>
          <w:color w:val="000000"/>
        </w:rPr>
        <w:t>•писать с опорой на образец поздравление с праздником и короткое личное письмо.</w:t>
      </w:r>
    </w:p>
    <w:p w:rsidR="00B83E7F" w:rsidRPr="0037115D" w:rsidRDefault="00B83E7F" w:rsidP="00B83E7F">
      <w:pPr>
        <w:pStyle w:val="a4"/>
        <w:spacing w:before="0" w:beforeAutospacing="0"/>
        <w:rPr>
          <w:color w:val="000000"/>
        </w:rPr>
      </w:pPr>
      <w:r w:rsidRPr="0037115D">
        <w:rPr>
          <w:color w:val="000000"/>
        </w:rPr>
        <w:t>Языковая компетенция (владение языковыми средствами):</w:t>
      </w:r>
    </w:p>
    <w:p w:rsidR="00B83E7F" w:rsidRPr="0037115D" w:rsidRDefault="00B83E7F" w:rsidP="00B83E7F">
      <w:pPr>
        <w:pStyle w:val="a4"/>
        <w:numPr>
          <w:ilvl w:val="0"/>
          <w:numId w:val="13"/>
        </w:numPr>
        <w:spacing w:before="0" w:beforeAutospacing="0"/>
        <w:rPr>
          <w:color w:val="000000"/>
        </w:rPr>
      </w:pPr>
      <w:r w:rsidRPr="0037115D">
        <w:rPr>
          <w:color w:val="000000"/>
        </w:rPr>
        <w:t>адекватное произношение и различение на слух всех звуков иностранного языка; соблюдение правильного ударения в словах и фразах;</w:t>
      </w:r>
    </w:p>
    <w:p w:rsidR="00B83E7F" w:rsidRPr="0037115D" w:rsidRDefault="00B83E7F" w:rsidP="00B83E7F">
      <w:pPr>
        <w:pStyle w:val="a4"/>
        <w:numPr>
          <w:ilvl w:val="0"/>
          <w:numId w:val="13"/>
        </w:numPr>
        <w:spacing w:before="0" w:beforeAutospacing="0"/>
        <w:rPr>
          <w:color w:val="000000"/>
        </w:rPr>
      </w:pPr>
      <w:r w:rsidRPr="0037115D">
        <w:rPr>
          <w:color w:val="000000"/>
        </w:rPr>
        <w:t>соблюдение особенностей интонации основных типов предложений;</w:t>
      </w:r>
    </w:p>
    <w:p w:rsidR="00B83E7F" w:rsidRPr="0037115D" w:rsidRDefault="00B83E7F" w:rsidP="00B83E7F">
      <w:pPr>
        <w:pStyle w:val="a4"/>
        <w:numPr>
          <w:ilvl w:val="0"/>
          <w:numId w:val="13"/>
        </w:numPr>
        <w:spacing w:before="0" w:beforeAutospacing="0"/>
        <w:rPr>
          <w:color w:val="000000"/>
        </w:rPr>
      </w:pPr>
      <w:r w:rsidRPr="0037115D">
        <w:rPr>
          <w:color w:val="000000"/>
        </w:rPr>
        <w:t>применение основных правил чтения и орфографии, изученных в курсе начальной школы;</w:t>
      </w:r>
    </w:p>
    <w:p w:rsidR="00B83E7F" w:rsidRPr="0037115D" w:rsidRDefault="00B83E7F" w:rsidP="00B83E7F">
      <w:pPr>
        <w:pStyle w:val="a4"/>
        <w:numPr>
          <w:ilvl w:val="0"/>
          <w:numId w:val="13"/>
        </w:numPr>
        <w:spacing w:before="0" w:beforeAutospacing="0"/>
        <w:rPr>
          <w:color w:val="000000"/>
        </w:rPr>
      </w:pPr>
      <w:r w:rsidRPr="0037115D">
        <w:rPr>
          <w:color w:val="000000"/>
        </w:rPr>
        <w:t>распознавание и употребление в речи изученных в курсе начальной школы лексических единиц (слов, словосочетаний, оценочной лексики, речевых клише) и грамматических явлений.</w:t>
      </w:r>
    </w:p>
    <w:p w:rsidR="00B83E7F" w:rsidRPr="0037115D" w:rsidRDefault="00B83E7F" w:rsidP="00B83E7F">
      <w:pPr>
        <w:pStyle w:val="a4"/>
        <w:spacing w:before="0" w:beforeAutospacing="0"/>
        <w:rPr>
          <w:color w:val="000000"/>
        </w:rPr>
      </w:pPr>
      <w:proofErr w:type="spellStart"/>
      <w:r w:rsidRPr="0037115D">
        <w:rPr>
          <w:color w:val="000000"/>
        </w:rPr>
        <w:lastRenderedPageBreak/>
        <w:t>Социокультурная</w:t>
      </w:r>
      <w:proofErr w:type="spellEnd"/>
      <w:r w:rsidRPr="0037115D">
        <w:rPr>
          <w:color w:val="000000"/>
        </w:rPr>
        <w:t xml:space="preserve"> осведомлённость</w:t>
      </w:r>
    </w:p>
    <w:p w:rsidR="00B83E7F" w:rsidRPr="0037115D" w:rsidRDefault="00B83E7F" w:rsidP="00B83E7F">
      <w:pPr>
        <w:pStyle w:val="a4"/>
        <w:spacing w:before="0" w:beforeAutospacing="0"/>
        <w:rPr>
          <w:color w:val="000000"/>
        </w:rPr>
      </w:pPr>
      <w:r w:rsidRPr="0037115D">
        <w:rPr>
          <w:color w:val="000000"/>
        </w:rPr>
        <w:t>•знание названий стран изучаемого языка, некоторых литературных персонажей известных детских произведений, сюжетов некоторых популярных сказок, написанных на изучаемом языке, небольших произведений детского фольклора (стихов, песен); знание элементарных норм речевого и неречевого поведения, принятых в стране изучаемого языка.</w:t>
      </w:r>
    </w:p>
    <w:p w:rsidR="00B83E7F" w:rsidRPr="0037115D" w:rsidRDefault="00B83E7F" w:rsidP="00B83E7F">
      <w:pPr>
        <w:pStyle w:val="a4"/>
        <w:spacing w:before="0" w:beforeAutospacing="0"/>
        <w:rPr>
          <w:color w:val="000000"/>
        </w:rPr>
      </w:pPr>
      <w:r w:rsidRPr="0037115D">
        <w:rPr>
          <w:b/>
          <w:bCs/>
          <w:color w:val="000000"/>
        </w:rPr>
        <w:t>Познавательная сфера:</w:t>
      </w:r>
    </w:p>
    <w:p w:rsidR="00B83E7F" w:rsidRPr="0037115D" w:rsidRDefault="00B83E7F" w:rsidP="00B83E7F">
      <w:pPr>
        <w:pStyle w:val="a4"/>
        <w:numPr>
          <w:ilvl w:val="0"/>
          <w:numId w:val="14"/>
        </w:numPr>
        <w:spacing w:before="0" w:beforeAutospacing="0"/>
        <w:rPr>
          <w:color w:val="000000"/>
        </w:rPr>
      </w:pPr>
      <w:r w:rsidRPr="0037115D">
        <w:rPr>
          <w:color w:val="000000"/>
        </w:rPr>
        <w:t>умение сравнивать языковые явления русского и английского языков на уровне отдельных звуков, букв, слов, словосочетаний, простых предложений;</w:t>
      </w:r>
    </w:p>
    <w:p w:rsidR="00B83E7F" w:rsidRPr="0037115D" w:rsidRDefault="00B83E7F" w:rsidP="00B83E7F">
      <w:pPr>
        <w:pStyle w:val="a4"/>
        <w:numPr>
          <w:ilvl w:val="0"/>
          <w:numId w:val="14"/>
        </w:numPr>
        <w:spacing w:before="0" w:beforeAutospacing="0"/>
        <w:rPr>
          <w:color w:val="000000"/>
        </w:rPr>
      </w:pPr>
      <w:r w:rsidRPr="0037115D">
        <w:rPr>
          <w:color w:val="000000"/>
        </w:rPr>
        <w:t>умение действовать по образцу при выполнении упражнений и составлении собственных высказываний в пределах тематики начальной школы;</w:t>
      </w:r>
    </w:p>
    <w:p w:rsidR="00B83E7F" w:rsidRPr="0037115D" w:rsidRDefault="00B83E7F" w:rsidP="00B83E7F">
      <w:pPr>
        <w:pStyle w:val="a4"/>
        <w:numPr>
          <w:ilvl w:val="0"/>
          <w:numId w:val="14"/>
        </w:numPr>
        <w:spacing w:before="0" w:beforeAutospacing="0"/>
        <w:rPr>
          <w:color w:val="000000"/>
        </w:rPr>
      </w:pPr>
      <w:r w:rsidRPr="0037115D">
        <w:rPr>
          <w:color w:val="000000"/>
        </w:rPr>
        <w:t>совершенствование приёмов работы с текстом с опорой на умения, приобретённые на уроках родного языка;</w:t>
      </w:r>
    </w:p>
    <w:p w:rsidR="00B83E7F" w:rsidRPr="0037115D" w:rsidRDefault="00B83E7F" w:rsidP="00B83E7F">
      <w:pPr>
        <w:pStyle w:val="a4"/>
        <w:numPr>
          <w:ilvl w:val="0"/>
          <w:numId w:val="14"/>
        </w:numPr>
        <w:spacing w:before="0" w:beforeAutospacing="0"/>
        <w:rPr>
          <w:color w:val="000000"/>
        </w:rPr>
      </w:pPr>
      <w:r w:rsidRPr="0037115D">
        <w:rPr>
          <w:color w:val="000000"/>
        </w:rPr>
        <w:t>умение пользоваться справочным материалом, представленным в доступном данному возрасту виде;</w:t>
      </w:r>
    </w:p>
    <w:p w:rsidR="00B83E7F" w:rsidRPr="0037115D" w:rsidRDefault="00B83E7F" w:rsidP="00B83E7F">
      <w:pPr>
        <w:pStyle w:val="a4"/>
        <w:numPr>
          <w:ilvl w:val="0"/>
          <w:numId w:val="14"/>
        </w:numPr>
        <w:spacing w:before="0" w:beforeAutospacing="0"/>
        <w:rPr>
          <w:color w:val="000000"/>
        </w:rPr>
      </w:pPr>
      <w:r w:rsidRPr="0037115D">
        <w:rPr>
          <w:color w:val="000000"/>
        </w:rPr>
        <w:t>умение осуществлять самонаблюдение и самооценку в доступных младшему школьнику пределах.</w:t>
      </w:r>
    </w:p>
    <w:p w:rsidR="00B83E7F" w:rsidRPr="0037115D" w:rsidRDefault="00B83E7F" w:rsidP="00B83E7F">
      <w:pPr>
        <w:pStyle w:val="a4"/>
        <w:spacing w:before="0" w:beforeAutospacing="0"/>
        <w:rPr>
          <w:color w:val="000000"/>
        </w:rPr>
      </w:pPr>
      <w:r w:rsidRPr="0037115D">
        <w:rPr>
          <w:b/>
          <w:bCs/>
          <w:color w:val="000000"/>
        </w:rPr>
        <w:t>Ценностно-ориентационная сфера:</w:t>
      </w:r>
    </w:p>
    <w:p w:rsidR="00B83E7F" w:rsidRPr="0037115D" w:rsidRDefault="00B83E7F" w:rsidP="00B83E7F">
      <w:pPr>
        <w:pStyle w:val="a4"/>
        <w:numPr>
          <w:ilvl w:val="0"/>
          <w:numId w:val="15"/>
        </w:numPr>
        <w:spacing w:before="0" w:beforeAutospacing="0"/>
        <w:rPr>
          <w:color w:val="000000"/>
        </w:rPr>
      </w:pPr>
      <w:r w:rsidRPr="0037115D">
        <w:rPr>
          <w:color w:val="000000"/>
        </w:rPr>
        <w:t>представление об английском языке как средстве выражения мыслей, чувств, эмоций;</w:t>
      </w:r>
    </w:p>
    <w:p w:rsidR="00B83E7F" w:rsidRPr="0037115D" w:rsidRDefault="00B83E7F" w:rsidP="00B83E7F">
      <w:pPr>
        <w:pStyle w:val="a4"/>
        <w:numPr>
          <w:ilvl w:val="0"/>
          <w:numId w:val="15"/>
        </w:numPr>
        <w:spacing w:before="0" w:beforeAutospacing="0"/>
        <w:rPr>
          <w:color w:val="000000"/>
        </w:rPr>
      </w:pPr>
      <w:r w:rsidRPr="0037115D">
        <w:rPr>
          <w:color w:val="000000"/>
        </w:rPr>
        <w:t>приобщение к культурным ценностям другого народа через произведения детского фольклора, через непосредственное участие в туристических поездках.</w:t>
      </w:r>
    </w:p>
    <w:p w:rsidR="00B83E7F" w:rsidRPr="0037115D" w:rsidRDefault="00B83E7F" w:rsidP="00B83E7F">
      <w:pPr>
        <w:pStyle w:val="a4"/>
        <w:spacing w:before="0" w:beforeAutospacing="0"/>
        <w:rPr>
          <w:color w:val="000000"/>
        </w:rPr>
      </w:pPr>
      <w:r w:rsidRPr="0037115D">
        <w:rPr>
          <w:b/>
          <w:bCs/>
          <w:color w:val="000000"/>
        </w:rPr>
        <w:t>Эстетическая сфера:</w:t>
      </w:r>
    </w:p>
    <w:p w:rsidR="00B83E7F" w:rsidRPr="0037115D" w:rsidRDefault="00B83E7F" w:rsidP="00B83E7F">
      <w:pPr>
        <w:pStyle w:val="a4"/>
        <w:numPr>
          <w:ilvl w:val="0"/>
          <w:numId w:val="16"/>
        </w:numPr>
        <w:spacing w:before="0" w:beforeAutospacing="0"/>
        <w:rPr>
          <w:color w:val="000000"/>
        </w:rPr>
      </w:pPr>
      <w:r w:rsidRPr="0037115D">
        <w:rPr>
          <w:color w:val="000000"/>
        </w:rPr>
        <w:t>владение элементарными средствами выражения чувств и эмоций на английском языке;</w:t>
      </w:r>
    </w:p>
    <w:p w:rsidR="00B83E7F" w:rsidRPr="0037115D" w:rsidRDefault="00B83E7F" w:rsidP="00B83E7F">
      <w:pPr>
        <w:pStyle w:val="a4"/>
        <w:numPr>
          <w:ilvl w:val="0"/>
          <w:numId w:val="16"/>
        </w:numPr>
        <w:spacing w:before="0" w:beforeAutospacing="0"/>
        <w:rPr>
          <w:color w:val="000000"/>
        </w:rPr>
      </w:pPr>
      <w:r w:rsidRPr="0037115D">
        <w:rPr>
          <w:color w:val="000000"/>
        </w:rPr>
        <w:t>развитие чувства прекрасного в процессе знакомства с образцами доступной детской литературы.</w:t>
      </w:r>
    </w:p>
    <w:p w:rsidR="00B83E7F" w:rsidRPr="0037115D" w:rsidRDefault="00B83E7F" w:rsidP="00B83E7F">
      <w:pPr>
        <w:pStyle w:val="a4"/>
        <w:spacing w:before="0" w:beforeAutospacing="0"/>
        <w:rPr>
          <w:color w:val="000000"/>
        </w:rPr>
      </w:pPr>
      <w:r w:rsidRPr="0037115D">
        <w:rPr>
          <w:b/>
          <w:bCs/>
          <w:color w:val="000000"/>
        </w:rPr>
        <w:t>Трудовая сфера:</w:t>
      </w:r>
    </w:p>
    <w:p w:rsidR="00B83E7F" w:rsidRPr="0037115D" w:rsidRDefault="00B83E7F" w:rsidP="00B83E7F">
      <w:pPr>
        <w:pStyle w:val="a4"/>
        <w:spacing w:before="0" w:beforeAutospacing="0"/>
        <w:rPr>
          <w:color w:val="000000"/>
        </w:rPr>
      </w:pPr>
      <w:r w:rsidRPr="0037115D">
        <w:rPr>
          <w:color w:val="000000"/>
        </w:rPr>
        <w:t>•умение следовать намеченному плану в своём учебном труде.</w:t>
      </w:r>
    </w:p>
    <w:p w:rsidR="00B83E7F" w:rsidRDefault="00B83E7F" w:rsidP="00B83E7F">
      <w:pPr>
        <w:pStyle w:val="a3"/>
        <w:widowControl w:val="0"/>
        <w:numPr>
          <w:ilvl w:val="1"/>
          <w:numId w:val="18"/>
        </w:numPr>
        <w:spacing w:line="276" w:lineRule="auto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 xml:space="preserve"> Контрольно-измерительные материалы </w:t>
      </w:r>
    </w:p>
    <w:p w:rsidR="00B83E7F" w:rsidRPr="00E84B74" w:rsidRDefault="00B83E7F" w:rsidP="00B83E7F">
      <w:pPr>
        <w:pStyle w:val="a3"/>
        <w:widowControl w:val="0"/>
        <w:spacing w:line="276" w:lineRule="auto"/>
        <w:ind w:left="927"/>
        <w:rPr>
          <w:rFonts w:ascii="Times New Roman" w:hAnsi="Times New Roman"/>
          <w:b/>
          <w:lang w:val="ru-RU"/>
        </w:rPr>
      </w:pPr>
    </w:p>
    <w:p w:rsidR="00B83E7F" w:rsidRDefault="00B83E7F" w:rsidP="00B83E7F">
      <w:pPr>
        <w:ind w:firstLine="567"/>
      </w:pPr>
      <w:r>
        <w:t xml:space="preserve">Для контрольно-измерительных материалов используется книга </w:t>
      </w:r>
      <w:r w:rsidRPr="00E84B74">
        <w:t>Английский язык,</w:t>
      </w:r>
      <w:r>
        <w:t xml:space="preserve">2 </w:t>
      </w:r>
      <w:r w:rsidRPr="00E84B74">
        <w:t xml:space="preserve"> класс, Контрольные задания, </w:t>
      </w:r>
      <w:r>
        <w:t xml:space="preserve">Английский в фокусе, </w:t>
      </w:r>
      <w:proofErr w:type="spellStart"/>
      <w:r>
        <w:t>Spotlight</w:t>
      </w:r>
      <w:proofErr w:type="spellEnd"/>
      <w:r>
        <w:t xml:space="preserve"> 2</w:t>
      </w:r>
      <w:r w:rsidRPr="00E84B74">
        <w:t xml:space="preserve">, </w:t>
      </w:r>
      <w:proofErr w:type="spellStart"/>
      <w:r w:rsidRPr="00E84B74">
        <w:t>Test</w:t>
      </w:r>
      <w:proofErr w:type="spellEnd"/>
      <w:r w:rsidRPr="00E84B74">
        <w:t xml:space="preserve"> </w:t>
      </w:r>
      <w:proofErr w:type="spellStart"/>
      <w:r w:rsidRPr="00E84B74">
        <w:t>Bookle</w:t>
      </w:r>
      <w:proofErr w:type="spellEnd"/>
      <w:r w:rsidRPr="00E84B74">
        <w:t xml:space="preserve">, Ваулина Ю.Е., Дули Д., </w:t>
      </w:r>
      <w:proofErr w:type="spellStart"/>
      <w:r w:rsidRPr="00E84B74">
        <w:t>Подоляко</w:t>
      </w:r>
      <w:proofErr w:type="spellEnd"/>
      <w:r w:rsidRPr="00E84B74">
        <w:t xml:space="preserve"> О.Е., 2010.</w:t>
      </w:r>
    </w:p>
    <w:p w:rsidR="00B83E7F" w:rsidRPr="00E84B74" w:rsidRDefault="00B83E7F" w:rsidP="00B83E7F"/>
    <w:tbl>
      <w:tblPr>
        <w:tblpPr w:leftFromText="180" w:rightFromText="180" w:vertAnchor="text" w:horzAnchor="margin" w:tblpXSpec="right" w:tblpY="8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7"/>
        <w:gridCol w:w="3548"/>
        <w:gridCol w:w="5483"/>
      </w:tblGrid>
      <w:tr w:rsidR="00B83E7F" w:rsidRPr="0037115D" w:rsidTr="00C22C3D">
        <w:trPr>
          <w:trHeight w:val="32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7F" w:rsidRPr="0037115D" w:rsidRDefault="00B83E7F" w:rsidP="00C22C3D">
            <w:pPr>
              <w:tabs>
                <w:tab w:val="left" w:pos="3090"/>
              </w:tabs>
              <w:jc w:val="center"/>
              <w:rPr>
                <w:b/>
              </w:rPr>
            </w:pPr>
            <w:r w:rsidRPr="0037115D">
              <w:rPr>
                <w:b/>
              </w:rPr>
              <w:t>№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7F" w:rsidRPr="0037115D" w:rsidRDefault="00B83E7F" w:rsidP="00C22C3D">
            <w:pPr>
              <w:tabs>
                <w:tab w:val="left" w:pos="3090"/>
              </w:tabs>
              <w:jc w:val="center"/>
              <w:rPr>
                <w:b/>
              </w:rPr>
            </w:pPr>
            <w:r w:rsidRPr="0037115D">
              <w:rPr>
                <w:b/>
              </w:rPr>
              <w:t>Тема урока</w:t>
            </w:r>
          </w:p>
        </w:tc>
        <w:tc>
          <w:tcPr>
            <w:tcW w:w="5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7F" w:rsidRPr="0037115D" w:rsidRDefault="00B83E7F" w:rsidP="00C22C3D">
            <w:pPr>
              <w:tabs>
                <w:tab w:val="left" w:pos="3090"/>
              </w:tabs>
              <w:jc w:val="center"/>
              <w:rPr>
                <w:b/>
              </w:rPr>
            </w:pPr>
            <w:r w:rsidRPr="0037115D">
              <w:rPr>
                <w:b/>
              </w:rPr>
              <w:t xml:space="preserve">Региональное содержание предмета </w:t>
            </w:r>
          </w:p>
        </w:tc>
      </w:tr>
      <w:tr w:rsidR="00B83E7F" w:rsidRPr="0037115D" w:rsidTr="00C22C3D">
        <w:trPr>
          <w:trHeight w:val="311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7F" w:rsidRPr="0037115D" w:rsidRDefault="00B83E7F" w:rsidP="00C22C3D">
            <w:pPr>
              <w:tabs>
                <w:tab w:val="left" w:pos="3090"/>
              </w:tabs>
              <w:jc w:val="center"/>
            </w:pPr>
            <w:r w:rsidRPr="0037115D">
              <w:t>1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7F" w:rsidRPr="0037115D" w:rsidRDefault="00B83E7F" w:rsidP="00C22C3D">
            <w:pPr>
              <w:tabs>
                <w:tab w:val="left" w:pos="3090"/>
              </w:tabs>
            </w:pPr>
            <w:r w:rsidRPr="0037115D">
              <w:t>Цвета</w:t>
            </w:r>
          </w:p>
        </w:tc>
        <w:tc>
          <w:tcPr>
            <w:tcW w:w="5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7F" w:rsidRPr="0037115D" w:rsidRDefault="00B83E7F" w:rsidP="00C22C3D">
            <w:pPr>
              <w:tabs>
                <w:tab w:val="left" w:pos="3090"/>
              </w:tabs>
            </w:pPr>
            <w:r w:rsidRPr="0037115D">
              <w:t>Цвета Флага Татарстана.</w:t>
            </w:r>
          </w:p>
        </w:tc>
      </w:tr>
      <w:tr w:rsidR="00B83E7F" w:rsidRPr="0037115D" w:rsidTr="00C22C3D">
        <w:trPr>
          <w:trHeight w:val="32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7F" w:rsidRPr="0037115D" w:rsidRDefault="00B83E7F" w:rsidP="00C22C3D">
            <w:pPr>
              <w:tabs>
                <w:tab w:val="left" w:pos="3090"/>
              </w:tabs>
              <w:jc w:val="center"/>
            </w:pPr>
            <w:r w:rsidRPr="0037115D">
              <w:t>2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7F" w:rsidRPr="0037115D" w:rsidRDefault="00B83E7F" w:rsidP="00C22C3D">
            <w:pPr>
              <w:tabs>
                <w:tab w:val="left" w:pos="3090"/>
              </w:tabs>
            </w:pPr>
            <w:r w:rsidRPr="0037115D">
              <w:t>Мой дом</w:t>
            </w:r>
          </w:p>
        </w:tc>
        <w:tc>
          <w:tcPr>
            <w:tcW w:w="5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7F" w:rsidRPr="0037115D" w:rsidRDefault="00B83E7F" w:rsidP="00C22C3D">
            <w:pPr>
              <w:tabs>
                <w:tab w:val="left" w:pos="3090"/>
              </w:tabs>
            </w:pPr>
            <w:r w:rsidRPr="0037115D">
              <w:t>Дом у бабушки в татарской деревне</w:t>
            </w:r>
          </w:p>
        </w:tc>
      </w:tr>
      <w:tr w:rsidR="00B83E7F" w:rsidRPr="0037115D" w:rsidTr="00C22C3D">
        <w:trPr>
          <w:trHeight w:val="32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7F" w:rsidRPr="0037115D" w:rsidRDefault="00B83E7F" w:rsidP="00C22C3D">
            <w:pPr>
              <w:tabs>
                <w:tab w:val="left" w:pos="3090"/>
              </w:tabs>
              <w:jc w:val="center"/>
            </w:pPr>
            <w:r w:rsidRPr="0037115D">
              <w:lastRenderedPageBreak/>
              <w:t>3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7F" w:rsidRPr="0037115D" w:rsidRDefault="00B83E7F" w:rsidP="00C22C3D">
            <w:pPr>
              <w:tabs>
                <w:tab w:val="left" w:pos="3090"/>
              </w:tabs>
            </w:pPr>
            <w:r w:rsidRPr="0037115D">
              <w:t>Сады в России и Англии.</w:t>
            </w:r>
          </w:p>
        </w:tc>
        <w:tc>
          <w:tcPr>
            <w:tcW w:w="5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7F" w:rsidRPr="0037115D" w:rsidRDefault="00B83E7F" w:rsidP="00C22C3D">
            <w:pPr>
              <w:tabs>
                <w:tab w:val="left" w:pos="3090"/>
              </w:tabs>
            </w:pPr>
            <w:r w:rsidRPr="0037115D">
              <w:t>Сады в Татарстане</w:t>
            </w:r>
          </w:p>
        </w:tc>
      </w:tr>
      <w:tr w:rsidR="00B83E7F" w:rsidRPr="0037115D" w:rsidTr="00C22C3D">
        <w:trPr>
          <w:trHeight w:val="638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7F" w:rsidRPr="0037115D" w:rsidRDefault="00B83E7F" w:rsidP="00C22C3D">
            <w:pPr>
              <w:tabs>
                <w:tab w:val="left" w:pos="3090"/>
              </w:tabs>
              <w:jc w:val="center"/>
            </w:pPr>
            <w:r w:rsidRPr="0037115D">
              <w:t>4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7F" w:rsidRPr="0037115D" w:rsidRDefault="00B83E7F" w:rsidP="00C22C3D">
            <w:pPr>
              <w:tabs>
                <w:tab w:val="left" w:pos="3090"/>
              </w:tabs>
            </w:pPr>
            <w:r w:rsidRPr="0037115D">
              <w:t>Сказка о городской и сельской мышках.</w:t>
            </w:r>
          </w:p>
        </w:tc>
        <w:tc>
          <w:tcPr>
            <w:tcW w:w="5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7F" w:rsidRPr="0037115D" w:rsidRDefault="00B83E7F" w:rsidP="00C22C3D">
            <w:pPr>
              <w:tabs>
                <w:tab w:val="left" w:pos="3090"/>
              </w:tabs>
            </w:pPr>
            <w:r w:rsidRPr="0037115D">
              <w:t>Татарские народные сказки</w:t>
            </w:r>
          </w:p>
        </w:tc>
      </w:tr>
      <w:tr w:rsidR="00B83E7F" w:rsidRPr="0037115D" w:rsidTr="00C22C3D">
        <w:trPr>
          <w:trHeight w:val="32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7F" w:rsidRPr="0037115D" w:rsidRDefault="00B83E7F" w:rsidP="00C22C3D">
            <w:pPr>
              <w:tabs>
                <w:tab w:val="left" w:pos="3090"/>
              </w:tabs>
              <w:jc w:val="center"/>
            </w:pPr>
            <w:r w:rsidRPr="0037115D">
              <w:t>5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7F" w:rsidRPr="0037115D" w:rsidRDefault="00B83E7F" w:rsidP="00C22C3D">
            <w:pPr>
              <w:tabs>
                <w:tab w:val="left" w:pos="3090"/>
              </w:tabs>
            </w:pPr>
            <w:r w:rsidRPr="0037115D">
              <w:t>Любимая еда</w:t>
            </w:r>
          </w:p>
        </w:tc>
        <w:tc>
          <w:tcPr>
            <w:tcW w:w="5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7F" w:rsidRPr="0037115D" w:rsidRDefault="00B83E7F" w:rsidP="00C22C3D">
            <w:pPr>
              <w:tabs>
                <w:tab w:val="left" w:pos="3090"/>
              </w:tabs>
            </w:pPr>
            <w:r w:rsidRPr="0037115D">
              <w:t>Национальная еда татарской кухни</w:t>
            </w:r>
          </w:p>
        </w:tc>
      </w:tr>
      <w:tr w:rsidR="00B83E7F" w:rsidRPr="0037115D" w:rsidTr="00C22C3D">
        <w:trPr>
          <w:trHeight w:val="65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7F" w:rsidRPr="0037115D" w:rsidRDefault="00B83E7F" w:rsidP="00C22C3D">
            <w:pPr>
              <w:tabs>
                <w:tab w:val="left" w:pos="3090"/>
              </w:tabs>
              <w:jc w:val="center"/>
            </w:pPr>
            <w:r w:rsidRPr="0037115D">
              <w:t>6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7F" w:rsidRPr="0037115D" w:rsidRDefault="00B83E7F" w:rsidP="00C22C3D">
            <w:pPr>
              <w:tabs>
                <w:tab w:val="left" w:pos="3090"/>
              </w:tabs>
            </w:pPr>
            <w:r w:rsidRPr="0037115D">
              <w:t>Мои животные.</w:t>
            </w:r>
          </w:p>
        </w:tc>
        <w:tc>
          <w:tcPr>
            <w:tcW w:w="5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7F" w:rsidRPr="0037115D" w:rsidRDefault="00B83E7F" w:rsidP="00C22C3D">
            <w:pPr>
              <w:tabs>
                <w:tab w:val="left" w:pos="3090"/>
              </w:tabs>
            </w:pPr>
            <w:r w:rsidRPr="0037115D">
              <w:t>Животные, проживающие на территории Татарстана</w:t>
            </w:r>
          </w:p>
        </w:tc>
      </w:tr>
      <w:tr w:rsidR="00B83E7F" w:rsidRPr="0037115D" w:rsidTr="00C22C3D">
        <w:trPr>
          <w:trHeight w:val="638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7F" w:rsidRPr="0037115D" w:rsidRDefault="00B83E7F" w:rsidP="00C22C3D">
            <w:pPr>
              <w:tabs>
                <w:tab w:val="left" w:pos="3090"/>
              </w:tabs>
              <w:jc w:val="center"/>
            </w:pPr>
            <w:r w:rsidRPr="0037115D">
              <w:t>7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7F" w:rsidRPr="0037115D" w:rsidRDefault="00B83E7F" w:rsidP="00C22C3D">
            <w:pPr>
              <w:tabs>
                <w:tab w:val="left" w:pos="3090"/>
              </w:tabs>
            </w:pPr>
            <w:r w:rsidRPr="0037115D">
              <w:t>Старые русские игрушки.</w:t>
            </w:r>
          </w:p>
        </w:tc>
        <w:tc>
          <w:tcPr>
            <w:tcW w:w="5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7F" w:rsidRPr="0037115D" w:rsidRDefault="00B83E7F" w:rsidP="00C22C3D">
            <w:pPr>
              <w:tabs>
                <w:tab w:val="left" w:pos="3090"/>
              </w:tabs>
            </w:pPr>
            <w:r w:rsidRPr="0037115D">
              <w:t xml:space="preserve"> Национальные игрушки народов Татарстана</w:t>
            </w:r>
          </w:p>
        </w:tc>
      </w:tr>
      <w:tr w:rsidR="00B83E7F" w:rsidRPr="0037115D" w:rsidTr="00C22C3D">
        <w:trPr>
          <w:trHeight w:val="32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7F" w:rsidRPr="0037115D" w:rsidRDefault="00B83E7F" w:rsidP="00C22C3D">
            <w:pPr>
              <w:tabs>
                <w:tab w:val="left" w:pos="3090"/>
              </w:tabs>
              <w:jc w:val="center"/>
            </w:pPr>
            <w:r w:rsidRPr="0037115D">
              <w:t>8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7F" w:rsidRPr="0037115D" w:rsidRDefault="00B83E7F" w:rsidP="00C22C3D">
            <w:pPr>
              <w:tabs>
                <w:tab w:val="left" w:pos="3090"/>
              </w:tabs>
            </w:pPr>
            <w:r w:rsidRPr="0037115D">
              <w:t>Одежда</w:t>
            </w:r>
          </w:p>
        </w:tc>
        <w:tc>
          <w:tcPr>
            <w:tcW w:w="5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7F" w:rsidRPr="0037115D" w:rsidRDefault="00B83E7F" w:rsidP="00C22C3D">
            <w:pPr>
              <w:tabs>
                <w:tab w:val="left" w:pos="3090"/>
              </w:tabs>
            </w:pPr>
            <w:r w:rsidRPr="0037115D">
              <w:t>Национальная одежда в Татарстане</w:t>
            </w:r>
          </w:p>
        </w:tc>
      </w:tr>
      <w:tr w:rsidR="00B83E7F" w:rsidRPr="0037115D" w:rsidTr="00C22C3D">
        <w:trPr>
          <w:trHeight w:val="32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7F" w:rsidRPr="0037115D" w:rsidRDefault="00B83E7F" w:rsidP="00C22C3D">
            <w:pPr>
              <w:tabs>
                <w:tab w:val="left" w:pos="3090"/>
              </w:tabs>
              <w:jc w:val="center"/>
            </w:pPr>
            <w:r w:rsidRPr="0037115D">
              <w:t>9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7F" w:rsidRPr="0037115D" w:rsidRDefault="00B83E7F" w:rsidP="00C22C3D">
            <w:pPr>
              <w:tabs>
                <w:tab w:val="left" w:pos="3090"/>
              </w:tabs>
            </w:pPr>
            <w:r w:rsidRPr="0037115D">
              <w:t>Планы на каникулы.</w:t>
            </w:r>
          </w:p>
        </w:tc>
        <w:tc>
          <w:tcPr>
            <w:tcW w:w="5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7F" w:rsidRPr="0037115D" w:rsidRDefault="00B83E7F" w:rsidP="00C22C3D">
            <w:pPr>
              <w:tabs>
                <w:tab w:val="left" w:pos="3090"/>
              </w:tabs>
            </w:pPr>
            <w:r w:rsidRPr="0037115D">
              <w:t xml:space="preserve"> Каникулы в Казани</w:t>
            </w:r>
          </w:p>
        </w:tc>
      </w:tr>
      <w:tr w:rsidR="00B83E7F" w:rsidRPr="0037115D" w:rsidTr="00C22C3D">
        <w:trPr>
          <w:trHeight w:val="311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7F" w:rsidRPr="0037115D" w:rsidRDefault="00B83E7F" w:rsidP="00C22C3D">
            <w:pPr>
              <w:tabs>
                <w:tab w:val="left" w:pos="3090"/>
              </w:tabs>
              <w:jc w:val="center"/>
            </w:pPr>
            <w:r w:rsidRPr="0037115D">
              <w:t>10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7F" w:rsidRPr="0037115D" w:rsidRDefault="00B83E7F" w:rsidP="00C22C3D">
            <w:pPr>
              <w:tabs>
                <w:tab w:val="left" w:pos="3090"/>
              </w:tabs>
            </w:pPr>
            <w:r w:rsidRPr="0037115D">
              <w:t>Игра «Я знаю».</w:t>
            </w:r>
          </w:p>
        </w:tc>
        <w:tc>
          <w:tcPr>
            <w:tcW w:w="5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7F" w:rsidRPr="0037115D" w:rsidRDefault="00B83E7F" w:rsidP="00C22C3D">
            <w:pPr>
              <w:tabs>
                <w:tab w:val="left" w:pos="3090"/>
              </w:tabs>
            </w:pPr>
            <w:r w:rsidRPr="0037115D">
              <w:t>Что я знаю о Татарстане.</w:t>
            </w:r>
          </w:p>
        </w:tc>
      </w:tr>
    </w:tbl>
    <w:p w:rsidR="002C23A6" w:rsidRDefault="002C23A6" w:rsidP="00B83E7F">
      <w:pPr>
        <w:spacing w:line="276" w:lineRule="auto"/>
      </w:pPr>
    </w:p>
    <w:sectPr w:rsidR="002C23A6" w:rsidSect="002C23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05440"/>
    <w:multiLevelType w:val="multilevel"/>
    <w:tmpl w:val="C038A1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173525D"/>
    <w:multiLevelType w:val="hybridMultilevel"/>
    <w:tmpl w:val="7A0C7CB4"/>
    <w:lvl w:ilvl="0" w:tplc="1A30EE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487F2D"/>
    <w:multiLevelType w:val="hybridMultilevel"/>
    <w:tmpl w:val="5FA22A94"/>
    <w:lvl w:ilvl="0" w:tplc="42C85F34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172B17"/>
    <w:multiLevelType w:val="multilevel"/>
    <w:tmpl w:val="B8FE76B0"/>
    <w:lvl w:ilvl="0">
      <w:start w:val="6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70B46AA"/>
    <w:multiLevelType w:val="hybridMultilevel"/>
    <w:tmpl w:val="326478F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0908CD"/>
    <w:multiLevelType w:val="multilevel"/>
    <w:tmpl w:val="AFA27A8E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23081402"/>
    <w:multiLevelType w:val="multilevel"/>
    <w:tmpl w:val="A5203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DBD7745"/>
    <w:multiLevelType w:val="multilevel"/>
    <w:tmpl w:val="A5E60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5A8271F"/>
    <w:multiLevelType w:val="multilevel"/>
    <w:tmpl w:val="17FED06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922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800"/>
      </w:pPr>
      <w:rPr>
        <w:rFonts w:hint="default"/>
      </w:rPr>
    </w:lvl>
  </w:abstractNum>
  <w:abstractNum w:abstractNumId="9">
    <w:nsid w:val="446C2B35"/>
    <w:multiLevelType w:val="multilevel"/>
    <w:tmpl w:val="ABE88B2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342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8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89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176" w:hanging="1800"/>
      </w:pPr>
      <w:rPr>
        <w:rFonts w:hint="default"/>
      </w:rPr>
    </w:lvl>
  </w:abstractNum>
  <w:abstractNum w:abstractNumId="10">
    <w:nsid w:val="44B51725"/>
    <w:multiLevelType w:val="hybridMultilevel"/>
    <w:tmpl w:val="5CDE45A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4B973276"/>
    <w:multiLevelType w:val="multilevel"/>
    <w:tmpl w:val="181A1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DA86507"/>
    <w:multiLevelType w:val="multilevel"/>
    <w:tmpl w:val="0AEE9498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54994048"/>
    <w:multiLevelType w:val="multilevel"/>
    <w:tmpl w:val="ADFAD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B044368"/>
    <w:multiLevelType w:val="hybridMultilevel"/>
    <w:tmpl w:val="61DED528"/>
    <w:lvl w:ilvl="0" w:tplc="42C85F34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2447B6E"/>
    <w:multiLevelType w:val="hybridMultilevel"/>
    <w:tmpl w:val="F78651D0"/>
    <w:lvl w:ilvl="0" w:tplc="42C85F34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93407FD"/>
    <w:multiLevelType w:val="multilevel"/>
    <w:tmpl w:val="30188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CB623FB"/>
    <w:multiLevelType w:val="multilevel"/>
    <w:tmpl w:val="13642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14"/>
  </w:num>
  <w:num w:numId="5">
    <w:abstractNumId w:val="15"/>
  </w:num>
  <w:num w:numId="6">
    <w:abstractNumId w:val="10"/>
  </w:num>
  <w:num w:numId="7">
    <w:abstractNumId w:val="0"/>
  </w:num>
  <w:num w:numId="8">
    <w:abstractNumId w:val="12"/>
  </w:num>
  <w:num w:numId="9">
    <w:abstractNumId w:val="5"/>
  </w:num>
  <w:num w:numId="10">
    <w:abstractNumId w:val="3"/>
  </w:num>
  <w:num w:numId="11">
    <w:abstractNumId w:val="16"/>
  </w:num>
  <w:num w:numId="12">
    <w:abstractNumId w:val="11"/>
  </w:num>
  <w:num w:numId="13">
    <w:abstractNumId w:val="13"/>
  </w:num>
  <w:num w:numId="14">
    <w:abstractNumId w:val="7"/>
  </w:num>
  <w:num w:numId="15">
    <w:abstractNumId w:val="17"/>
  </w:num>
  <w:num w:numId="16">
    <w:abstractNumId w:val="6"/>
  </w:num>
  <w:num w:numId="17">
    <w:abstractNumId w:val="8"/>
  </w:num>
  <w:num w:numId="1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B83E7F"/>
    <w:rsid w:val="002C23A6"/>
    <w:rsid w:val="00B83E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E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B83E7F"/>
    <w:pPr>
      <w:keepNext/>
      <w:shd w:val="clear" w:color="auto" w:fill="FFFFFF"/>
      <w:snapToGrid w:val="0"/>
      <w:jc w:val="center"/>
      <w:outlineLvl w:val="2"/>
    </w:pPr>
    <w:rPr>
      <w:rFonts w:ascii="Verdana" w:hAnsi="Verdana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83E7F"/>
    <w:rPr>
      <w:rFonts w:ascii="Verdana" w:eastAsia="Times New Roman" w:hAnsi="Verdana" w:cs="Times New Roman"/>
      <w:b/>
      <w:sz w:val="24"/>
      <w:szCs w:val="20"/>
      <w:shd w:val="clear" w:color="auto" w:fill="FFFFFF"/>
      <w:lang w:eastAsia="ru-RU"/>
    </w:rPr>
  </w:style>
  <w:style w:type="paragraph" w:customStyle="1" w:styleId="c23">
    <w:name w:val="c23"/>
    <w:basedOn w:val="a"/>
    <w:rsid w:val="00B83E7F"/>
    <w:pPr>
      <w:spacing w:before="100" w:beforeAutospacing="1" w:after="100" w:afterAutospacing="1"/>
    </w:pPr>
  </w:style>
  <w:style w:type="character" w:customStyle="1" w:styleId="c4">
    <w:name w:val="c4"/>
    <w:rsid w:val="00B83E7F"/>
  </w:style>
  <w:style w:type="paragraph" w:customStyle="1" w:styleId="c6">
    <w:name w:val="c6"/>
    <w:basedOn w:val="a"/>
    <w:rsid w:val="00B83E7F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B83E7F"/>
  </w:style>
  <w:style w:type="paragraph" w:styleId="a3">
    <w:name w:val="List Paragraph"/>
    <w:basedOn w:val="a"/>
    <w:qFormat/>
    <w:rsid w:val="00B83E7F"/>
    <w:pPr>
      <w:ind w:left="720"/>
      <w:contextualSpacing/>
    </w:pPr>
    <w:rPr>
      <w:rFonts w:ascii="Calibri" w:hAnsi="Calibri"/>
      <w:lang w:val="en-US" w:eastAsia="en-US" w:bidi="en-US"/>
    </w:rPr>
  </w:style>
  <w:style w:type="paragraph" w:styleId="a4">
    <w:name w:val="Normal (Web)"/>
    <w:basedOn w:val="a"/>
    <w:uiPriority w:val="99"/>
    <w:unhideWhenUsed/>
    <w:rsid w:val="00B83E7F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4136</Words>
  <Characters>23579</Characters>
  <Application>Microsoft Office Word</Application>
  <DocSecurity>0</DocSecurity>
  <Lines>196</Lines>
  <Paragraphs>55</Paragraphs>
  <ScaleCrop>false</ScaleCrop>
  <Company>Microsoft</Company>
  <LinksUpToDate>false</LinksUpToDate>
  <CharactersWithSpaces>27660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TDK039</dc:creator>
  <cp:keywords/>
  <dc:description/>
  <cp:lastModifiedBy>TDK039</cp:lastModifiedBy>
  <cp:revision>2</cp:revision>
  <dcterms:created xsi:type="dcterms:W3CDTF">2017-09-14T18:10:00Z</dcterms:created>
  <dcterms:modified xsi:type="dcterms:W3CDTF">2017-09-14T18:12:00Z</dcterms:modified>
</cp:coreProperties>
</file>